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9C4CC6" w14:textId="77777777" w:rsidR="001A0BA3" w:rsidRDefault="001A0BA3" w:rsidP="00520A24">
      <w:pPr>
        <w:ind w:left="-1417" w:right="-1417"/>
      </w:pPr>
      <w:bookmarkStart w:id="0" w:name="_Toc499103360"/>
      <w:bookmarkStart w:id="1" w:name="_Toc512101076"/>
      <w:bookmarkStart w:id="2" w:name="_Toc512104229"/>
      <w:bookmarkStart w:id="3" w:name="_Toc514510752"/>
      <w:bookmarkStart w:id="4" w:name="_Toc62040891"/>
    </w:p>
    <w:p w14:paraId="2B34B281" w14:textId="2475FFF7" w:rsidR="00520A24" w:rsidRDefault="00520A24" w:rsidP="00520A24">
      <w:pPr>
        <w:ind w:left="-1417" w:right="-1417"/>
      </w:pPr>
      <w:r>
        <w:rPr>
          <w:noProof/>
          <w:lang w:eastAsia="de-DE"/>
        </w:rPr>
        <mc:AlternateContent>
          <mc:Choice Requires="wps">
            <w:drawing>
              <wp:anchor distT="0" distB="0" distL="114300" distR="114300" simplePos="0" relativeHeight="251658242" behindDoc="0" locked="0" layoutInCell="1" allowOverlap="1" wp14:anchorId="476BDF0D" wp14:editId="3AE47D02">
                <wp:simplePos x="0" y="0"/>
                <wp:positionH relativeFrom="leftMargin">
                  <wp:posOffset>2520315</wp:posOffset>
                </wp:positionH>
                <mc:AlternateContent>
                  <mc:Choice Requires="wp14">
                    <wp:positionV relativeFrom="page">
                      <wp14:pctPosVOffset>0</wp14:pctPosVOffset>
                    </wp:positionV>
                  </mc:Choice>
                  <mc:Fallback>
                    <wp:positionV relativeFrom="page">
                      <wp:posOffset>0</wp:posOffset>
                    </wp:positionV>
                  </mc:Fallback>
                </mc:AlternateContent>
                <wp:extent cx="0" cy="6840000"/>
                <wp:effectExtent l="19050" t="0" r="19050" b="37465"/>
                <wp:wrapNone/>
                <wp:docPr id="27" name="Gerader Verbinder 27"/>
                <wp:cNvGraphicFramePr/>
                <a:graphic xmlns:a="http://schemas.openxmlformats.org/drawingml/2006/main">
                  <a:graphicData uri="http://schemas.microsoft.com/office/word/2010/wordprocessingShape">
                    <wps:wsp>
                      <wps:cNvCnPr/>
                      <wps:spPr>
                        <a:xfrm flipH="1">
                          <a:off x="0" y="0"/>
                          <a:ext cx="0" cy="6840000"/>
                        </a:xfrm>
                        <a:prstGeom prst="line">
                          <a:avLst/>
                        </a:prstGeom>
                        <a:ln w="381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0A2179" id="Gerader Verbinder 27" o:spid="_x0000_s1026" style="position:absolute;flip:x;z-index:251658242;visibility:visible;mso-wrap-style:square;mso-width-percent:0;mso-height-percent:0;mso-top-percent:0;mso-wrap-distance-left:9pt;mso-wrap-distance-top:0;mso-wrap-distance-right:9pt;mso-wrap-distance-bottom:0;mso-position-horizontal:absolute;mso-position-horizontal-relative:left-margin-area;mso-position-vertical-relative:page;mso-width-percent:0;mso-height-percent:0;mso-top-percent:0;mso-width-relative:margin;mso-height-relative:margin" from="198.45pt,0" to="198.45pt,5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" strokecolor="white [3212]" strokeweight="3pt">
                <w10:wrap anchorx="margin" anchory="page"/>
              </v:line>
            </w:pict>
          </mc:Fallback>
        </mc:AlternateContent>
      </w:r>
    </w:p>
    <w:p w14:paraId="10366374" w14:textId="6F0BCB6F" w:rsidR="00520A24" w:rsidRDefault="00C4099F">
      <w:pPr>
        <w:spacing w:after="200" w:line="276" w:lineRule="auto"/>
        <w:jc w:val="left"/>
        <w:rPr>
          <w:rFonts w:eastAsiaTheme="majorEastAsia"/>
          <w:b/>
          <w:bCs/>
          <w:i/>
          <w:sz w:val="28"/>
          <w:szCs w:val="28"/>
          <w:lang w:val="en-US"/>
        </w:rPr>
      </w:pPr>
      <w:r w:rsidRPr="00C4099F">
        <w:rPr>
          <w:noProof/>
          <w:lang w:eastAsia="de-DE"/>
        </w:rPr>
        <mc:AlternateContent>
          <mc:Choice Requires="wps">
            <w:drawing>
              <wp:anchor distT="0" distB="0" distL="114300" distR="114300" simplePos="0" relativeHeight="251658244" behindDoc="0" locked="0" layoutInCell="1" allowOverlap="1" wp14:anchorId="4B22F438" wp14:editId="14C64DA2">
                <wp:simplePos x="0" y="0"/>
                <wp:positionH relativeFrom="page">
                  <wp:posOffset>2026920</wp:posOffset>
                </wp:positionH>
                <wp:positionV relativeFrom="paragraph">
                  <wp:posOffset>5601335</wp:posOffset>
                </wp:positionV>
                <wp:extent cx="5571548" cy="563880"/>
                <wp:effectExtent l="0" t="0" r="10160" b="26670"/>
                <wp:wrapNone/>
                <wp:docPr id="8" name="Rechteck 8"/>
                <wp:cNvGraphicFramePr/>
                <a:graphic xmlns:a="http://schemas.openxmlformats.org/drawingml/2006/main">
                  <a:graphicData uri="http://schemas.microsoft.com/office/word/2010/wordprocessingShape">
                    <wps:wsp>
                      <wps:cNvSpPr/>
                      <wps:spPr>
                        <a:xfrm>
                          <a:off x="0" y="0"/>
                          <a:ext cx="5571548" cy="563880"/>
                        </a:xfrm>
                        <a:prstGeom prst="rect">
                          <a:avLst/>
                        </a:prstGeom>
                        <a:solidFill>
                          <a:schemeClr val="bg1"/>
                        </a:solidFill>
                        <a:ln>
                          <a:solidFill>
                            <a:schemeClr val="bg1"/>
                          </a:solid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C08E88" w14:textId="6EFA59C0" w:rsidR="007203B8" w:rsidRPr="00817BCA" w:rsidRDefault="001F3FC1" w:rsidP="000550E8">
                            <w:pPr>
                              <w:spacing w:line="240" w:lineRule="auto"/>
                              <w:rPr>
                                <w:b/>
                                <w:color w:val="003063"/>
                                <w:spacing w:val="4"/>
                                <w:sz w:val="30"/>
                                <w:szCs w:val="30"/>
                              </w:rPr>
                            </w:pPr>
                            <w:r>
                              <w:rPr>
                                <w:b/>
                                <w:color w:val="003063"/>
                                <w:spacing w:val="4"/>
                                <w:sz w:val="30"/>
                                <w:szCs w:val="30"/>
                              </w:rPr>
                              <w:t>BIM Projektabwicklungsplan (BAP)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2F438" id="Rechteck 8" o:spid="_x0000_s1026" style="position:absolute;margin-left:159.6pt;margin-top:441.05pt;width:438.7pt;height:44.4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" fillcolor="white [3212]" strokecolor="white [3212]" strokeweight="2pt">
                <v:textbox>
                  <w:txbxContent>
                    <w:p w14:paraId="21C08E88" w14:textId="6EFA59C0" w:rsidR="007203B8" w:rsidRPr="00817BCA" w:rsidRDefault="001F3FC1" w:rsidP="000550E8">
                      <w:pPr>
                        <w:spacing w:line="240" w:lineRule="auto"/>
                        <w:rPr>
                          <w:b/>
                          <w:color w:val="003063"/>
                          <w:spacing w:val="4"/>
                          <w:sz w:val="30"/>
                          <w:szCs w:val="30"/>
                        </w:rPr>
                      </w:pPr>
                      <w:r>
                        <w:rPr>
                          <w:b/>
                          <w:color w:val="003063"/>
                          <w:spacing w:val="4"/>
                          <w:sz w:val="30"/>
                          <w:szCs w:val="30"/>
                        </w:rPr>
                        <w:t>BIM Projektabwicklungsplan (BAP)</w:t>
                      </w:r>
                    </w:p>
                  </w:txbxContent>
                </v:textbox>
                <w10:wrap anchorx="page"/>
              </v:rect>
            </w:pict>
          </mc:Fallback>
        </mc:AlternateContent>
      </w:r>
      <w:r w:rsidRPr="00C4099F">
        <w:rPr>
          <w:noProof/>
          <w:lang w:eastAsia="de-DE"/>
        </w:rPr>
        <mc:AlternateContent>
          <mc:Choice Requires="wps">
            <w:drawing>
              <wp:anchor distT="0" distB="0" distL="114300" distR="114300" simplePos="0" relativeHeight="251658245" behindDoc="0" locked="0" layoutInCell="1" allowOverlap="1" wp14:anchorId="710AFCF3" wp14:editId="169CFDBF">
                <wp:simplePos x="0" y="0"/>
                <wp:positionH relativeFrom="margin">
                  <wp:posOffset>1125487</wp:posOffset>
                </wp:positionH>
                <wp:positionV relativeFrom="paragraph">
                  <wp:posOffset>6168705</wp:posOffset>
                </wp:positionV>
                <wp:extent cx="5380601" cy="468535"/>
                <wp:effectExtent l="0" t="0" r="0" b="0"/>
                <wp:wrapNone/>
                <wp:docPr id="9" name="Rechteck 9"/>
                <wp:cNvGraphicFramePr/>
                <a:graphic xmlns:a="http://schemas.openxmlformats.org/drawingml/2006/main">
                  <a:graphicData uri="http://schemas.microsoft.com/office/word/2010/wordprocessingShape">
                    <wps:wsp>
                      <wps:cNvSpPr/>
                      <wps:spPr>
                        <a:xfrm>
                          <a:off x="0" y="0"/>
                          <a:ext cx="5380601" cy="4685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28A9AE" w14:textId="10BF9794" w:rsidR="007203B8" w:rsidRPr="00817BCA" w:rsidRDefault="007203B8" w:rsidP="00C4099F">
                            <w:pPr>
                              <w:jc w:val="right"/>
                              <w:rPr>
                                <w:b/>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17BCA">
                              <w:rPr>
                                <w:b/>
                                <w:color w:val="FFFFFF" w:themeColor="background1"/>
                                <w:spacing w:val="4"/>
                                <w:sz w:val="32"/>
                                <w:szCs w:val="32"/>
                              </w:rPr>
                              <w:t xml:space="preserve">Version </w:t>
                            </w:r>
                            <w:r w:rsidR="001F3FC1">
                              <w:rPr>
                                <w:b/>
                                <w:color w:val="FFFFFF" w:themeColor="background1"/>
                                <w:spacing w:val="4"/>
                                <w:sz w:val="32"/>
                                <w:szCs w:val="32"/>
                              </w:rPr>
                              <w:t>0.9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0AFCF3" id="Rechteck 9" o:spid="_x0000_s1027" style="position:absolute;margin-left:88.6pt;margin-top:485.7pt;width:423.65pt;height:36.9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" filled="f" stroked="f" strokeweight="2pt">
                <v:textbox>
                  <w:txbxContent>
                    <w:p w14:paraId="7328A9AE" w14:textId="10BF9794" w:rsidR="007203B8" w:rsidRPr="00817BCA" w:rsidRDefault="007203B8" w:rsidP="00C4099F">
                      <w:pPr>
                        <w:jc w:val="right"/>
                        <w:rPr>
                          <w:b/>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17BCA">
                        <w:rPr>
                          <w:b/>
                          <w:color w:val="FFFFFF" w:themeColor="background1"/>
                          <w:spacing w:val="4"/>
                          <w:sz w:val="32"/>
                          <w:szCs w:val="32"/>
                        </w:rPr>
                        <w:t xml:space="preserve">Version </w:t>
                      </w:r>
                      <w:r w:rsidR="001F3FC1">
                        <w:rPr>
                          <w:b/>
                          <w:color w:val="FFFFFF" w:themeColor="background1"/>
                          <w:spacing w:val="4"/>
                          <w:sz w:val="32"/>
                          <w:szCs w:val="32"/>
                        </w:rPr>
                        <w:t>0.9</w:t>
                      </w:r>
                    </w:p>
                  </w:txbxContent>
                </v:textbox>
                <w10:wrap anchorx="margin"/>
              </v:rect>
            </w:pict>
          </mc:Fallback>
        </mc:AlternateContent>
      </w:r>
      <w:r w:rsidR="00520A24">
        <w:br w:type="page"/>
      </w:r>
    </w:p>
    <w:p w14:paraId="6EE339FD" w14:textId="1FD74DD3" w:rsidR="00520A24" w:rsidRPr="00FA016A" w:rsidRDefault="00520A24" w:rsidP="00520A24">
      <w:pPr>
        <w:pStyle w:val="berschrift1"/>
        <w:rPr>
          <w:lang w:val="de-DE"/>
        </w:rPr>
      </w:pPr>
      <w:bookmarkStart w:id="5" w:name="_Toc191464983"/>
      <w:r w:rsidRPr="00FA016A">
        <w:rPr>
          <w:lang w:val="de-DE"/>
        </w:rPr>
        <w:lastRenderedPageBreak/>
        <w:t>Impressum</w:t>
      </w:r>
      <w:bookmarkEnd w:id="5"/>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233"/>
      </w:tblGrid>
      <w:tr w:rsidR="001F3FC1" w14:paraId="3570B737" w14:textId="77777777" w:rsidTr="001F3FC1">
        <w:tc>
          <w:tcPr>
            <w:tcW w:w="2830" w:type="dxa"/>
          </w:tcPr>
          <w:p w14:paraId="5D0439D1" w14:textId="093B4E80" w:rsidR="001F3FC1" w:rsidRDefault="001F3FC1">
            <w:pPr>
              <w:spacing w:after="200" w:line="276" w:lineRule="auto"/>
              <w:jc w:val="left"/>
            </w:pPr>
            <w:r w:rsidRPr="001F3FC1">
              <w:t>Geltungsbereich:</w:t>
            </w:r>
          </w:p>
        </w:tc>
        <w:tc>
          <w:tcPr>
            <w:tcW w:w="6233" w:type="dxa"/>
          </w:tcPr>
          <w:p w14:paraId="231A4977" w14:textId="77777777" w:rsidR="00A10643" w:rsidRDefault="00A10643">
            <w:pPr>
              <w:spacing w:after="200" w:line="276" w:lineRule="auto"/>
              <w:jc w:val="left"/>
            </w:pPr>
            <w:r w:rsidRPr="00A10643">
              <w:t>Errichtung einer neuen Pumpenhalle auf dem Areal des Wasserwerks Neugraben.</w:t>
            </w:r>
          </w:p>
          <w:p w14:paraId="062ADD19" w14:textId="262A458B" w:rsidR="001F3FC1" w:rsidRPr="001F3FC1" w:rsidRDefault="001F3FC1">
            <w:pPr>
              <w:spacing w:after="200" w:line="276" w:lineRule="auto"/>
              <w:jc w:val="left"/>
            </w:pPr>
            <w:r w:rsidRPr="001F3FC1">
              <w:t xml:space="preserve">Leistungsphase </w:t>
            </w:r>
            <w:r w:rsidR="00A10643">
              <w:t>5-9</w:t>
            </w:r>
          </w:p>
        </w:tc>
      </w:tr>
      <w:tr w:rsidR="001F3FC1" w14:paraId="7F7B71A1" w14:textId="77777777" w:rsidTr="001F3FC1">
        <w:tc>
          <w:tcPr>
            <w:tcW w:w="2830" w:type="dxa"/>
          </w:tcPr>
          <w:p w14:paraId="4031761F" w14:textId="0625A1B3" w:rsidR="001F3FC1" w:rsidRDefault="001F3FC1">
            <w:pPr>
              <w:spacing w:after="200" w:line="276" w:lineRule="auto"/>
              <w:jc w:val="left"/>
            </w:pPr>
            <w:r>
              <w:t>Verfasser:</w:t>
            </w:r>
          </w:p>
        </w:tc>
        <w:tc>
          <w:tcPr>
            <w:tcW w:w="6233" w:type="dxa"/>
            <w:shd w:val="clear" w:color="auto" w:fill="9BBB59" w:themeFill="accent3"/>
          </w:tcPr>
          <w:p w14:paraId="448D657E" w14:textId="77777777" w:rsidR="001F3FC1" w:rsidRDefault="001F3FC1">
            <w:pPr>
              <w:spacing w:after="200" w:line="276" w:lineRule="auto"/>
              <w:jc w:val="left"/>
            </w:pPr>
          </w:p>
        </w:tc>
      </w:tr>
      <w:tr w:rsidR="001F3FC1" w14:paraId="7ED3E01E" w14:textId="77777777" w:rsidTr="001F3FC1">
        <w:tc>
          <w:tcPr>
            <w:tcW w:w="2830" w:type="dxa"/>
          </w:tcPr>
          <w:p w14:paraId="3DC32C0B" w14:textId="1D1D4E26" w:rsidR="001F3FC1" w:rsidRDefault="001F3FC1">
            <w:pPr>
              <w:spacing w:after="200" w:line="276" w:lineRule="auto"/>
              <w:jc w:val="left"/>
            </w:pPr>
            <w:r>
              <w:t>Adressat:</w:t>
            </w:r>
          </w:p>
        </w:tc>
        <w:tc>
          <w:tcPr>
            <w:tcW w:w="6233" w:type="dxa"/>
          </w:tcPr>
          <w:p w14:paraId="037D73E6" w14:textId="54A0CCA5" w:rsidR="001F3FC1" w:rsidRDefault="001F3FC1">
            <w:pPr>
              <w:spacing w:after="200" w:line="276" w:lineRule="auto"/>
              <w:jc w:val="left"/>
            </w:pPr>
            <w:r>
              <w:t>Hamburg Wasser</w:t>
            </w:r>
          </w:p>
        </w:tc>
      </w:tr>
      <w:tr w:rsidR="001F3FC1" w14:paraId="2DC3352B" w14:textId="77777777" w:rsidTr="001F3FC1">
        <w:tc>
          <w:tcPr>
            <w:tcW w:w="2830" w:type="dxa"/>
          </w:tcPr>
          <w:p w14:paraId="2149ED7D" w14:textId="39BB390D" w:rsidR="001F3FC1" w:rsidRDefault="001F3FC1">
            <w:pPr>
              <w:spacing w:after="200" w:line="276" w:lineRule="auto"/>
              <w:jc w:val="left"/>
            </w:pPr>
            <w:r>
              <w:t>Datum:</w:t>
            </w:r>
          </w:p>
        </w:tc>
        <w:tc>
          <w:tcPr>
            <w:tcW w:w="6233" w:type="dxa"/>
            <w:shd w:val="clear" w:color="auto" w:fill="9BBB59" w:themeFill="accent3"/>
          </w:tcPr>
          <w:p w14:paraId="2C28A15D" w14:textId="77777777" w:rsidR="001F3FC1" w:rsidRDefault="001F3FC1">
            <w:pPr>
              <w:spacing w:after="200" w:line="276" w:lineRule="auto"/>
              <w:jc w:val="left"/>
            </w:pPr>
          </w:p>
        </w:tc>
      </w:tr>
    </w:tbl>
    <w:p w14:paraId="75F6D991" w14:textId="6D0BCAFD" w:rsidR="00600DB7" w:rsidRDefault="00600DB7">
      <w:pPr>
        <w:spacing w:after="200" w:line="276" w:lineRule="auto"/>
        <w:jc w:val="left"/>
      </w:pPr>
    </w:p>
    <w:p w14:paraId="4C82553E" w14:textId="77777777" w:rsidR="001F3FC1" w:rsidRDefault="001F3FC1">
      <w:pPr>
        <w:spacing w:after="200" w:line="276" w:lineRule="auto"/>
        <w:jc w:val="left"/>
      </w:pPr>
    </w:p>
    <w:p w14:paraId="272C35DB" w14:textId="77777777" w:rsidR="001F3FC1" w:rsidRDefault="001F3FC1">
      <w:pPr>
        <w:spacing w:after="200" w:line="276" w:lineRule="auto"/>
        <w:jc w:val="left"/>
      </w:pPr>
      <w:r>
        <w:t xml:space="preserve">Anmerkung: </w:t>
      </w:r>
    </w:p>
    <w:p w14:paraId="36D32AE2" w14:textId="29DD3AF9" w:rsidR="001F3FC1" w:rsidRDefault="001F3FC1">
      <w:pPr>
        <w:spacing w:after="200" w:line="276" w:lineRule="auto"/>
        <w:jc w:val="left"/>
      </w:pPr>
      <w:r>
        <w:t xml:space="preserve">Alle vom Bewerbenden auszufüllende Felder sind in </w:t>
      </w:r>
      <w:r w:rsidRPr="001F3FC1">
        <w:rPr>
          <w:shd w:val="clear" w:color="auto" w:fill="9BBB59" w:themeFill="accent3"/>
        </w:rPr>
        <w:t>Grün</w:t>
      </w:r>
      <w:r>
        <w:t xml:space="preserve"> markiert.</w:t>
      </w:r>
    </w:p>
    <w:p w14:paraId="5281BF6A" w14:textId="590893CB" w:rsidR="006104F0" w:rsidRDefault="006104F0">
      <w:pPr>
        <w:spacing w:after="200" w:line="276" w:lineRule="auto"/>
        <w:jc w:val="left"/>
      </w:pPr>
      <w:r>
        <w:t xml:space="preserve">Anmerkungen sind in </w:t>
      </w:r>
      <w:r w:rsidRPr="006104F0">
        <w:rPr>
          <w:color w:val="FFFFFF" w:themeColor="background1"/>
          <w:shd w:val="clear" w:color="auto" w:fill="4BACC6" w:themeFill="accent5"/>
        </w:rPr>
        <w:t>Blau</w:t>
      </w:r>
      <w:r w:rsidRPr="006104F0">
        <w:rPr>
          <w:color w:val="FFFFFF" w:themeColor="background1"/>
        </w:rPr>
        <w:t xml:space="preserve"> </w:t>
      </w:r>
      <w:r>
        <w:t>hinterlegt und müssen vor Versendung des BAP an den AG entfernt werden.</w:t>
      </w:r>
    </w:p>
    <w:p w14:paraId="1439C014" w14:textId="77777777" w:rsidR="001F3FC1" w:rsidRDefault="001F3FC1">
      <w:pPr>
        <w:spacing w:after="200" w:line="276" w:lineRule="auto"/>
        <w:jc w:val="left"/>
      </w:pPr>
    </w:p>
    <w:p w14:paraId="0877B3AA" w14:textId="77777777" w:rsidR="001F3FC1" w:rsidRDefault="001F3FC1">
      <w:pPr>
        <w:spacing w:after="200" w:line="276" w:lineRule="auto"/>
        <w:jc w:val="left"/>
      </w:pPr>
    </w:p>
    <w:p w14:paraId="70A4FD30" w14:textId="77777777" w:rsidR="001F3FC1" w:rsidRDefault="001F3FC1">
      <w:pPr>
        <w:spacing w:after="200" w:line="276" w:lineRule="auto"/>
        <w:jc w:val="left"/>
      </w:pPr>
    </w:p>
    <w:p w14:paraId="7387FDBC" w14:textId="77777777" w:rsidR="001F3FC1" w:rsidRDefault="001F3FC1">
      <w:pPr>
        <w:spacing w:after="200" w:line="276" w:lineRule="auto"/>
        <w:jc w:val="left"/>
      </w:pPr>
    </w:p>
    <w:p w14:paraId="681FC253" w14:textId="77777777" w:rsidR="001F3FC1" w:rsidRDefault="001F3FC1">
      <w:pPr>
        <w:spacing w:after="200" w:line="276" w:lineRule="auto"/>
        <w:jc w:val="left"/>
      </w:pPr>
    </w:p>
    <w:p w14:paraId="27B1DE4E" w14:textId="77777777" w:rsidR="001F3FC1" w:rsidRDefault="001F3FC1">
      <w:pPr>
        <w:spacing w:after="200" w:line="276" w:lineRule="auto"/>
        <w:jc w:val="left"/>
      </w:pPr>
    </w:p>
    <w:p w14:paraId="34380955" w14:textId="77777777" w:rsidR="001F3FC1" w:rsidRDefault="001F3FC1">
      <w:pPr>
        <w:spacing w:after="200" w:line="276" w:lineRule="auto"/>
        <w:jc w:val="left"/>
      </w:pPr>
    </w:p>
    <w:p w14:paraId="53C9859F" w14:textId="77777777" w:rsidR="001F3FC1" w:rsidRDefault="001F3FC1">
      <w:pPr>
        <w:spacing w:after="200" w:line="276" w:lineRule="auto"/>
        <w:jc w:val="left"/>
      </w:pPr>
    </w:p>
    <w:p w14:paraId="34B769CF" w14:textId="77777777" w:rsidR="001F3FC1" w:rsidRDefault="001F3FC1">
      <w:pPr>
        <w:spacing w:after="200" w:line="276" w:lineRule="auto"/>
        <w:jc w:val="left"/>
      </w:pPr>
    </w:p>
    <w:p w14:paraId="1DA7E773" w14:textId="77777777" w:rsidR="001F3FC1" w:rsidRDefault="001F3FC1">
      <w:pPr>
        <w:spacing w:after="200" w:line="276" w:lineRule="auto"/>
        <w:jc w:val="left"/>
      </w:pPr>
    </w:p>
    <w:p w14:paraId="7FD52A01" w14:textId="77777777" w:rsidR="001F3FC1" w:rsidRDefault="001F3FC1">
      <w:pPr>
        <w:spacing w:after="200" w:line="276" w:lineRule="auto"/>
        <w:jc w:val="left"/>
      </w:pPr>
    </w:p>
    <w:p w14:paraId="74EDAB71" w14:textId="77777777" w:rsidR="001F3FC1" w:rsidRDefault="001F3FC1">
      <w:pPr>
        <w:spacing w:after="200" w:line="276" w:lineRule="auto"/>
        <w:jc w:val="left"/>
      </w:pPr>
    </w:p>
    <w:p w14:paraId="3D37343B" w14:textId="77777777" w:rsidR="001F3FC1" w:rsidRDefault="001F3FC1">
      <w:pPr>
        <w:spacing w:after="200" w:line="276" w:lineRule="auto"/>
        <w:jc w:val="left"/>
      </w:pPr>
    </w:p>
    <w:p w14:paraId="47E09144" w14:textId="77777777" w:rsidR="001F3FC1" w:rsidRDefault="001F3FC1">
      <w:pPr>
        <w:spacing w:after="200" w:line="276" w:lineRule="auto"/>
        <w:jc w:val="left"/>
      </w:pPr>
    </w:p>
    <w:p w14:paraId="0057ABE7" w14:textId="117EBD2C" w:rsidR="00600DB7" w:rsidRDefault="00600DB7">
      <w:pPr>
        <w:spacing w:after="200" w:line="276" w:lineRule="auto"/>
        <w:jc w:val="left"/>
      </w:pPr>
      <w:r w:rsidRPr="00FA016A">
        <w:rPr>
          <w:noProof/>
          <w:lang w:eastAsia="de-DE"/>
        </w:rPr>
        <w:drawing>
          <wp:anchor distT="0" distB="0" distL="114300" distR="114300" simplePos="0" relativeHeight="251660297" behindDoc="0" locked="0" layoutInCell="1" allowOverlap="1" wp14:anchorId="462BF5E2" wp14:editId="1F84C216">
            <wp:simplePos x="0" y="0"/>
            <wp:positionH relativeFrom="column">
              <wp:posOffset>0</wp:posOffset>
            </wp:positionH>
            <wp:positionV relativeFrom="paragraph">
              <wp:posOffset>0</wp:posOffset>
            </wp:positionV>
            <wp:extent cx="2397760" cy="709930"/>
            <wp:effectExtent l="0" t="0" r="2540" b="0"/>
            <wp:wrapNone/>
            <wp:docPr id="656183390" name="Grafik 65618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97760" cy="709930"/>
                    </a:xfrm>
                    <a:prstGeom prst="rect">
                      <a:avLst/>
                    </a:prstGeom>
                  </pic:spPr>
                </pic:pic>
              </a:graphicData>
            </a:graphic>
            <wp14:sizeRelH relativeFrom="page">
              <wp14:pctWidth>0</wp14:pctWidth>
            </wp14:sizeRelH>
            <wp14:sizeRelV relativeFrom="page">
              <wp14:pctHeight>0</wp14:pctHeight>
            </wp14:sizeRelV>
          </wp:anchor>
        </w:drawing>
      </w:r>
    </w:p>
    <w:p w14:paraId="179EB82E" w14:textId="64C61545" w:rsidR="00520A24" w:rsidRPr="00A10643" w:rsidRDefault="00520A24">
      <w:pPr>
        <w:spacing w:after="200" w:line="276" w:lineRule="auto"/>
        <w:jc w:val="left"/>
        <w:rPr>
          <w:rFonts w:eastAsiaTheme="majorEastAsia"/>
          <w:bCs/>
          <w:i/>
          <w:sz w:val="28"/>
          <w:szCs w:val="28"/>
        </w:rPr>
      </w:pPr>
      <w:r>
        <w:br w:type="page"/>
      </w:r>
    </w:p>
    <w:p w14:paraId="1707150D" w14:textId="1B834FF2" w:rsidR="00AA0230" w:rsidRPr="00FA016A" w:rsidRDefault="00AA0230" w:rsidP="00DF71F8">
      <w:pPr>
        <w:pStyle w:val="berschrift1"/>
        <w:spacing w:before="0"/>
      </w:pPr>
      <w:bookmarkStart w:id="6" w:name="_Toc191464984"/>
      <w:r w:rsidRPr="00FA016A">
        <w:lastRenderedPageBreak/>
        <w:t>Index/Version</w:t>
      </w:r>
      <w:bookmarkEnd w:id="0"/>
      <w:bookmarkEnd w:id="1"/>
      <w:bookmarkEnd w:id="2"/>
      <w:bookmarkEnd w:id="3"/>
      <w:bookmarkEnd w:id="4"/>
      <w:bookmarkEnd w:id="6"/>
    </w:p>
    <w:tbl>
      <w:tblPr>
        <w:tblStyle w:val="HelleSchattierung-Akzent1"/>
        <w:tblW w:w="9072" w:type="dxa"/>
        <w:tblInd w:w="108" w:type="dxa"/>
        <w:tblBorders>
          <w:top w:val="single" w:sz="4" w:space="0" w:color="4F81BD" w:themeColor="accent1"/>
          <w:bottom w:val="single" w:sz="4" w:space="0" w:color="4F81BD" w:themeColor="accent1"/>
          <w:insideH w:val="single" w:sz="4" w:space="0" w:color="4F81BD" w:themeColor="accent1"/>
        </w:tblBorders>
        <w:tblLook w:val="04A0" w:firstRow="1" w:lastRow="0" w:firstColumn="1" w:lastColumn="0" w:noHBand="0" w:noVBand="1"/>
      </w:tblPr>
      <w:tblGrid>
        <w:gridCol w:w="1657"/>
        <w:gridCol w:w="2811"/>
        <w:gridCol w:w="2026"/>
        <w:gridCol w:w="2578"/>
      </w:tblGrid>
      <w:tr w:rsidR="00E76BCA" w:rsidRPr="006F76FB" w14:paraId="17071512" w14:textId="77777777" w:rsidTr="001F3FC1">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57" w:type="dxa"/>
            <w:shd w:val="clear" w:color="auto" w:fill="DBE5F1" w:themeFill="accent1" w:themeFillTint="33"/>
            <w:vAlign w:val="center"/>
          </w:tcPr>
          <w:p w14:paraId="1707150E" w14:textId="77777777" w:rsidR="004A0023" w:rsidRPr="006F76FB" w:rsidRDefault="003F0760" w:rsidP="004A0023">
            <w:pPr>
              <w:spacing w:line="240" w:lineRule="auto"/>
              <w:jc w:val="left"/>
              <w:rPr>
                <w:b w:val="0"/>
                <w:bCs w:val="0"/>
              </w:rPr>
            </w:pPr>
            <w:r w:rsidRPr="006F76FB">
              <w:rPr>
                <w:b w:val="0"/>
                <w:bCs w:val="0"/>
              </w:rPr>
              <w:t>Ver</w:t>
            </w:r>
            <w:r w:rsidR="00795234" w:rsidRPr="006F76FB">
              <w:rPr>
                <w:b w:val="0"/>
                <w:bCs w:val="0"/>
              </w:rPr>
              <w:t>sion</w:t>
            </w:r>
          </w:p>
        </w:tc>
        <w:tc>
          <w:tcPr>
            <w:tcW w:w="2811" w:type="dxa"/>
            <w:shd w:val="clear" w:color="auto" w:fill="DBE5F1" w:themeFill="accent1" w:themeFillTint="33"/>
            <w:vAlign w:val="center"/>
          </w:tcPr>
          <w:p w14:paraId="1707150F" w14:textId="77777777" w:rsidR="004A0023" w:rsidRPr="006F76FB" w:rsidRDefault="004A0023" w:rsidP="004A0023">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sidRPr="006F76FB">
              <w:rPr>
                <w:b w:val="0"/>
                <w:bCs w:val="0"/>
              </w:rPr>
              <w:t>Datum</w:t>
            </w:r>
          </w:p>
        </w:tc>
        <w:tc>
          <w:tcPr>
            <w:tcW w:w="2026" w:type="dxa"/>
            <w:shd w:val="clear" w:color="auto" w:fill="DBE5F1" w:themeFill="accent1" w:themeFillTint="33"/>
            <w:vAlign w:val="center"/>
          </w:tcPr>
          <w:p w14:paraId="17071510" w14:textId="77777777" w:rsidR="004A0023" w:rsidRPr="006F76FB" w:rsidRDefault="004A0023" w:rsidP="004A0023">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sidRPr="006F76FB">
              <w:rPr>
                <w:b w:val="0"/>
                <w:bCs w:val="0"/>
              </w:rPr>
              <w:t>Beschreibung</w:t>
            </w:r>
          </w:p>
        </w:tc>
        <w:tc>
          <w:tcPr>
            <w:tcW w:w="2578" w:type="dxa"/>
            <w:shd w:val="clear" w:color="auto" w:fill="DBE5F1" w:themeFill="accent1" w:themeFillTint="33"/>
            <w:vAlign w:val="center"/>
          </w:tcPr>
          <w:p w14:paraId="17071511" w14:textId="77777777" w:rsidR="004A0023" w:rsidRPr="006F76FB" w:rsidRDefault="004A0023" w:rsidP="004A0023">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sidRPr="006F76FB">
              <w:rPr>
                <w:b w:val="0"/>
                <w:bCs w:val="0"/>
              </w:rPr>
              <w:t>Verfasser</w:t>
            </w:r>
          </w:p>
        </w:tc>
      </w:tr>
      <w:tr w:rsidR="001F3FC1" w:rsidRPr="006F76FB" w14:paraId="17071517" w14:textId="77777777" w:rsidTr="001F3FC1">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57" w:type="dxa"/>
            <w:shd w:val="clear" w:color="auto" w:fill="auto"/>
            <w:vAlign w:val="center"/>
          </w:tcPr>
          <w:p w14:paraId="17071513" w14:textId="479E18C8" w:rsidR="001F3FC1" w:rsidRPr="006F76FB" w:rsidRDefault="001F3FC1" w:rsidP="001F3FC1">
            <w:pPr>
              <w:spacing w:line="240" w:lineRule="auto"/>
              <w:jc w:val="left"/>
              <w:rPr>
                <w:b w:val="0"/>
                <w:bCs w:val="0"/>
                <w:sz w:val="20"/>
                <w:szCs w:val="20"/>
              </w:rPr>
            </w:pPr>
            <w:r>
              <w:rPr>
                <w:b w:val="0"/>
                <w:bCs w:val="0"/>
                <w:sz w:val="20"/>
                <w:szCs w:val="20"/>
              </w:rPr>
              <w:t>0.9</w:t>
            </w:r>
          </w:p>
        </w:tc>
        <w:tc>
          <w:tcPr>
            <w:tcW w:w="2811" w:type="dxa"/>
            <w:shd w:val="clear" w:color="auto" w:fill="auto"/>
            <w:vAlign w:val="center"/>
          </w:tcPr>
          <w:p w14:paraId="17071514" w14:textId="0C403D5A" w:rsidR="001F3FC1" w:rsidRPr="006F76FB" w:rsidRDefault="001F3FC1" w:rsidP="001F3FC1">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fldChar w:fldCharType="begin"/>
            </w:r>
            <w:r>
              <w:rPr>
                <w:sz w:val="20"/>
                <w:szCs w:val="20"/>
              </w:rPr>
              <w:instrText xml:space="preserve"> DATE  \@ "dd.MM.yyyy"  \* MERGEFORMAT </w:instrText>
            </w:r>
            <w:r>
              <w:rPr>
                <w:sz w:val="20"/>
                <w:szCs w:val="20"/>
              </w:rPr>
              <w:fldChar w:fldCharType="separate"/>
            </w:r>
            <w:r w:rsidR="00A10643">
              <w:rPr>
                <w:noProof/>
                <w:sz w:val="20"/>
                <w:szCs w:val="20"/>
              </w:rPr>
              <w:t>24.06.2026</w:t>
            </w:r>
            <w:r>
              <w:rPr>
                <w:sz w:val="20"/>
                <w:szCs w:val="20"/>
              </w:rPr>
              <w:fldChar w:fldCharType="end"/>
            </w:r>
          </w:p>
        </w:tc>
        <w:tc>
          <w:tcPr>
            <w:tcW w:w="2026" w:type="dxa"/>
            <w:shd w:val="clear" w:color="auto" w:fill="auto"/>
            <w:vAlign w:val="center"/>
          </w:tcPr>
          <w:p w14:paraId="17071515" w14:textId="6079C029" w:rsidR="001F3FC1" w:rsidRPr="006F76FB" w:rsidRDefault="001F3FC1" w:rsidP="001F3FC1">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Vorlage</w:t>
            </w:r>
          </w:p>
        </w:tc>
        <w:tc>
          <w:tcPr>
            <w:tcW w:w="2578" w:type="dxa"/>
            <w:shd w:val="clear" w:color="auto" w:fill="auto"/>
            <w:vAlign w:val="center"/>
          </w:tcPr>
          <w:p w14:paraId="17071516" w14:textId="6F1CB595" w:rsidR="001F3FC1" w:rsidRPr="006F76FB" w:rsidRDefault="001F3FC1" w:rsidP="001F3FC1">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Hamburg Wasser</w:t>
            </w:r>
          </w:p>
        </w:tc>
      </w:tr>
      <w:tr w:rsidR="001F3FC1" w:rsidRPr="00EC24FB" w14:paraId="5E93819E" w14:textId="77777777" w:rsidTr="001F3FC1">
        <w:trPr>
          <w:trHeight w:val="454"/>
        </w:trPr>
        <w:tc>
          <w:tcPr>
            <w:cnfStyle w:val="001000000000" w:firstRow="0" w:lastRow="0" w:firstColumn="1" w:lastColumn="0" w:oddVBand="0" w:evenVBand="0" w:oddHBand="0" w:evenHBand="0" w:firstRowFirstColumn="0" w:firstRowLastColumn="0" w:lastRowFirstColumn="0" w:lastRowLastColumn="0"/>
            <w:tcW w:w="1657" w:type="dxa"/>
            <w:shd w:val="clear" w:color="auto" w:fill="auto"/>
            <w:vAlign w:val="center"/>
          </w:tcPr>
          <w:p w14:paraId="18CEBC3C" w14:textId="3EAE36D5" w:rsidR="001F3FC1" w:rsidRPr="00EC24FB" w:rsidRDefault="001F3FC1" w:rsidP="001F3FC1">
            <w:pPr>
              <w:spacing w:line="240" w:lineRule="auto"/>
              <w:jc w:val="left"/>
              <w:rPr>
                <w:b w:val="0"/>
                <w:bCs w:val="0"/>
                <w:sz w:val="20"/>
                <w:szCs w:val="20"/>
              </w:rPr>
            </w:pPr>
            <w:r>
              <w:rPr>
                <w:b w:val="0"/>
                <w:bCs w:val="0"/>
                <w:sz w:val="20"/>
                <w:szCs w:val="20"/>
              </w:rPr>
              <w:t>1.0</w:t>
            </w:r>
          </w:p>
        </w:tc>
        <w:tc>
          <w:tcPr>
            <w:tcW w:w="2811" w:type="dxa"/>
            <w:shd w:val="clear" w:color="auto" w:fill="9BBB59" w:themeFill="accent3"/>
            <w:vAlign w:val="center"/>
          </w:tcPr>
          <w:p w14:paraId="4E17FE9F" w14:textId="6CCE0402" w:rsidR="001F3FC1" w:rsidRPr="00EC24FB" w:rsidRDefault="001F3FC1" w:rsidP="001F3FC1">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2026" w:type="dxa"/>
            <w:shd w:val="clear" w:color="auto" w:fill="auto"/>
            <w:vAlign w:val="center"/>
          </w:tcPr>
          <w:p w14:paraId="098FF5C7" w14:textId="4FC8FE3B" w:rsidR="001F3FC1" w:rsidRPr="00EC24FB" w:rsidRDefault="001F3FC1" w:rsidP="001F3FC1">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Pr>
                <w:sz w:val="20"/>
                <w:szCs w:val="20"/>
              </w:rPr>
              <w:t>Ausschreibungs</w:t>
            </w:r>
            <w:proofErr w:type="spellEnd"/>
            <w:r>
              <w:rPr>
                <w:sz w:val="20"/>
                <w:szCs w:val="20"/>
              </w:rPr>
              <w:t xml:space="preserve"> BAP</w:t>
            </w:r>
          </w:p>
        </w:tc>
        <w:tc>
          <w:tcPr>
            <w:tcW w:w="2578" w:type="dxa"/>
            <w:shd w:val="clear" w:color="auto" w:fill="9BBB59" w:themeFill="accent3"/>
            <w:vAlign w:val="center"/>
          </w:tcPr>
          <w:p w14:paraId="72D488DD" w14:textId="3F0ADF05" w:rsidR="001F3FC1" w:rsidRPr="00EC24FB" w:rsidRDefault="001F3FC1" w:rsidP="001F3FC1">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1F3FC1" w:rsidRPr="00EC24FB" w14:paraId="1F92AD3B" w14:textId="77777777" w:rsidTr="001F3FC1">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57" w:type="dxa"/>
            <w:shd w:val="clear" w:color="auto" w:fill="auto"/>
            <w:vAlign w:val="center"/>
          </w:tcPr>
          <w:p w14:paraId="7A2F928B" w14:textId="29644A77" w:rsidR="001F3FC1" w:rsidRPr="00EC24FB" w:rsidRDefault="001F3FC1" w:rsidP="001F3FC1">
            <w:pPr>
              <w:spacing w:line="240" w:lineRule="auto"/>
              <w:jc w:val="left"/>
              <w:rPr>
                <w:sz w:val="20"/>
                <w:szCs w:val="20"/>
              </w:rPr>
            </w:pPr>
          </w:p>
        </w:tc>
        <w:tc>
          <w:tcPr>
            <w:tcW w:w="2811" w:type="dxa"/>
            <w:shd w:val="clear" w:color="auto" w:fill="auto"/>
            <w:vAlign w:val="center"/>
          </w:tcPr>
          <w:p w14:paraId="0E15D8C8" w14:textId="0724C9F4" w:rsidR="001F3FC1" w:rsidRDefault="001F3FC1" w:rsidP="001F3FC1">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2026" w:type="dxa"/>
            <w:shd w:val="clear" w:color="auto" w:fill="auto"/>
            <w:vAlign w:val="center"/>
          </w:tcPr>
          <w:p w14:paraId="772A34EA" w14:textId="2B9B7D5B" w:rsidR="001F3FC1" w:rsidRDefault="001F3FC1" w:rsidP="001F3FC1">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2578" w:type="dxa"/>
            <w:shd w:val="clear" w:color="auto" w:fill="auto"/>
            <w:vAlign w:val="center"/>
          </w:tcPr>
          <w:p w14:paraId="293CE10E" w14:textId="3B6EFAE2" w:rsidR="001F3FC1" w:rsidRDefault="001F3FC1" w:rsidP="001F3FC1">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
        </w:tc>
      </w:tr>
    </w:tbl>
    <w:p w14:paraId="21FC4B7C" w14:textId="77777777" w:rsidR="00F33562" w:rsidRDefault="00F33562">
      <w:pPr>
        <w:spacing w:after="200" w:line="276" w:lineRule="auto"/>
        <w:jc w:val="left"/>
        <w:rPr>
          <w:rFonts w:eastAsiaTheme="majorEastAsia"/>
          <w:b/>
          <w:bCs/>
          <w:i/>
          <w:sz w:val="28"/>
          <w:szCs w:val="28"/>
        </w:rPr>
      </w:pPr>
      <w:bookmarkStart w:id="7" w:name="_Toc62040892"/>
      <w:bookmarkStart w:id="8" w:name="_Toc499103361"/>
      <w:bookmarkStart w:id="9" w:name="_Toc512101077"/>
      <w:bookmarkStart w:id="10" w:name="_Toc512104230"/>
      <w:bookmarkStart w:id="11" w:name="_Toc514510753"/>
      <w:r>
        <w:br w:type="page"/>
      </w:r>
    </w:p>
    <w:p w14:paraId="53A2AD4D" w14:textId="7466ACB3" w:rsidR="00265B17" w:rsidRPr="00FA016A" w:rsidRDefault="00570BAC" w:rsidP="00265B17">
      <w:pPr>
        <w:pStyle w:val="berschrift1"/>
        <w:rPr>
          <w:lang w:val="de-DE"/>
        </w:rPr>
      </w:pPr>
      <w:bookmarkStart w:id="12" w:name="_Toc191464985"/>
      <w:r w:rsidRPr="00FA016A">
        <w:rPr>
          <w:lang w:val="de-DE"/>
        </w:rPr>
        <w:lastRenderedPageBreak/>
        <w:t>Vorbemerkung</w:t>
      </w:r>
      <w:bookmarkEnd w:id="7"/>
      <w:bookmarkEnd w:id="12"/>
    </w:p>
    <w:p w14:paraId="3C8E2111" w14:textId="6DA79E24" w:rsidR="00232B5E" w:rsidRDefault="001F3FC1" w:rsidP="001F3FC1">
      <w:r>
        <w:t>Der BIM Projektabwicklungsplan (BAP) ist ein Dokument, das die Grundlage einer BIM basierten Zusammenarbeit im Projekt strategisch beschreibt. Er legt die organisatorischen Strukturen auf Seiten des Auftragnehmers (AN) fest und zeigt die Prozesse sowie Austauschanforderungen der einzelnen Beteiligten auf.</w:t>
      </w:r>
    </w:p>
    <w:p w14:paraId="05F6C673" w14:textId="77777777" w:rsidR="001F3FC1" w:rsidRDefault="001F3FC1" w:rsidP="00506C46"/>
    <w:p w14:paraId="64368FCC" w14:textId="2EDAF4C5" w:rsidR="001F3FC1" w:rsidRDefault="001F3FC1" w:rsidP="00506C46">
      <w:r>
        <w:t xml:space="preserve">Der BAP ist teil der Ausschreibungsunterlagen und dem Auftraggeber zu übermitteln. Der BAP ist ein „lebendiges Dokument“ welches während der Leistungserbringung fortgeschrieben </w:t>
      </w:r>
      <w:proofErr w:type="gramStart"/>
      <w:r>
        <w:t>wird</w:t>
      </w:r>
      <w:proofErr w:type="gramEnd"/>
      <w:r>
        <w:t xml:space="preserve"> um etwaige Änderungen der BIM-Modellierung zu dokumentieren.</w:t>
      </w:r>
    </w:p>
    <w:p w14:paraId="16F9D725" w14:textId="77777777" w:rsidR="001F3FC1" w:rsidRDefault="001F3FC1" w:rsidP="00506C46"/>
    <w:p w14:paraId="0F633C6D" w14:textId="243E68B5" w:rsidR="001F731B" w:rsidRDefault="003854B8" w:rsidP="006F76FB">
      <w:pPr>
        <w:rPr>
          <w:highlight w:val="yellow"/>
        </w:rPr>
      </w:pPr>
      <w:r w:rsidRPr="006F76FB">
        <w:t xml:space="preserve">Diese </w:t>
      </w:r>
      <w:r w:rsidR="00AE649D">
        <w:t>Vorlage dieser AIA</w:t>
      </w:r>
      <w:r w:rsidR="00AE649D" w:rsidRPr="006F76FB">
        <w:t xml:space="preserve"> </w:t>
      </w:r>
      <w:r w:rsidRPr="006F76FB">
        <w:t xml:space="preserve">wurde von </w:t>
      </w:r>
      <w:r w:rsidR="001F3FC1">
        <w:t>Hamburg Wasser</w:t>
      </w:r>
      <w:r w:rsidRPr="006F76FB">
        <w:t xml:space="preserve"> entwickelt und </w:t>
      </w:r>
      <w:r w:rsidR="001F3FC1">
        <w:t>darf nur in Projekten von und mit Hamburg Wasser verwendet werden.</w:t>
      </w:r>
    </w:p>
    <w:bookmarkEnd w:id="8"/>
    <w:bookmarkEnd w:id="9"/>
    <w:bookmarkEnd w:id="10"/>
    <w:bookmarkEnd w:id="11"/>
    <w:p w14:paraId="2F7EBC14" w14:textId="6CA7DAA7" w:rsidR="006076E9" w:rsidRDefault="00BD02A0" w:rsidP="00F33562">
      <w:pPr>
        <w:spacing w:before="240"/>
      </w:pPr>
      <w:r>
        <w:br w:type="page"/>
      </w:r>
    </w:p>
    <w:p w14:paraId="22221F68" w14:textId="0E10C92B" w:rsidR="006F76FB" w:rsidRDefault="006F76FB">
      <w:pPr>
        <w:spacing w:after="200" w:line="276" w:lineRule="auto"/>
        <w:jc w:val="left"/>
        <w:sectPr w:rsidR="006F76FB" w:rsidSect="0099278C">
          <w:footerReference w:type="default" r:id="rId13"/>
          <w:headerReference w:type="first" r:id="rId14"/>
          <w:footerReference w:type="first" r:id="rId15"/>
          <w:pgSz w:w="11906" w:h="16838"/>
          <w:pgMar w:top="1417" w:right="1416" w:bottom="1134" w:left="1417" w:header="708" w:footer="708" w:gutter="0"/>
          <w:pgNumType w:fmt="upperRoman" w:start="1"/>
          <w:cols w:space="708"/>
          <w:titlePg/>
          <w:docGrid w:linePitch="360"/>
        </w:sectPr>
      </w:pPr>
    </w:p>
    <w:p w14:paraId="63FD4728" w14:textId="521805C4" w:rsidR="0087789E" w:rsidRPr="0087789E" w:rsidRDefault="0087789E" w:rsidP="0087789E">
      <w:pPr>
        <w:spacing w:after="200" w:line="276" w:lineRule="auto"/>
        <w:jc w:val="left"/>
      </w:pPr>
      <w:r w:rsidRPr="0087789E">
        <w:rPr>
          <w:noProof/>
        </w:rPr>
        <w:lastRenderedPageBreak/>
        <w:drawing>
          <wp:inline distT="0" distB="0" distL="0" distR="0" wp14:anchorId="6020C39D" wp14:editId="6546397B">
            <wp:extent cx="5761355" cy="1706245"/>
            <wp:effectExtent l="0" t="0" r="0" b="8255"/>
            <wp:docPr id="71253059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1355" cy="1706245"/>
                    </a:xfrm>
                    <a:prstGeom prst="rect">
                      <a:avLst/>
                    </a:prstGeom>
                    <a:noFill/>
                    <a:ln>
                      <a:noFill/>
                    </a:ln>
                  </pic:spPr>
                </pic:pic>
              </a:graphicData>
            </a:graphic>
          </wp:inline>
        </w:drawing>
      </w:r>
    </w:p>
    <w:p w14:paraId="0A5C48FB" w14:textId="496AD2B4" w:rsidR="006076E9" w:rsidRDefault="006076E9">
      <w:pPr>
        <w:spacing w:after="200" w:line="276" w:lineRule="auto"/>
        <w:jc w:val="left"/>
      </w:pPr>
    </w:p>
    <w:p w14:paraId="4F0D2744" w14:textId="77777777" w:rsidR="006076E9" w:rsidRDefault="006076E9">
      <w:pPr>
        <w:spacing w:after="200" w:line="276" w:lineRule="auto"/>
        <w:jc w:val="left"/>
      </w:pPr>
    </w:p>
    <w:p w14:paraId="514F82FC" w14:textId="4B351CBE" w:rsidR="006076E9" w:rsidRDefault="006076E9">
      <w:pPr>
        <w:spacing w:after="200" w:line="276" w:lineRule="auto"/>
        <w:jc w:val="left"/>
      </w:pPr>
      <w:r>
        <w:rPr>
          <w:noProof/>
          <w:lang w:eastAsia="de-DE"/>
        </w:rPr>
        <mc:AlternateContent>
          <mc:Choice Requires="wps">
            <w:drawing>
              <wp:anchor distT="0" distB="0" distL="114300" distR="114300" simplePos="0" relativeHeight="251658241" behindDoc="0" locked="0" layoutInCell="1" allowOverlap="1" wp14:anchorId="7A3684E2" wp14:editId="4553CCCC">
                <wp:simplePos x="0" y="0"/>
                <wp:positionH relativeFrom="margin">
                  <wp:align>left</wp:align>
                </wp:positionH>
                <wp:positionV relativeFrom="paragraph">
                  <wp:posOffset>260985</wp:posOffset>
                </wp:positionV>
                <wp:extent cx="5760000" cy="1440000"/>
                <wp:effectExtent l="0" t="0" r="0" b="0"/>
                <wp:wrapNone/>
                <wp:docPr id="39" name="Rechteck 39"/>
                <wp:cNvGraphicFramePr/>
                <a:graphic xmlns:a="http://schemas.openxmlformats.org/drawingml/2006/main">
                  <a:graphicData uri="http://schemas.microsoft.com/office/word/2010/wordprocessingShape">
                    <wps:wsp>
                      <wps:cNvSpPr/>
                      <wps:spPr>
                        <a:xfrm>
                          <a:off x="0" y="0"/>
                          <a:ext cx="5760000" cy="1440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08A00A" w14:textId="1B3A8244" w:rsidR="007203B8" w:rsidRPr="006076E9" w:rsidRDefault="00007366" w:rsidP="006076E9">
                            <w:pPr>
                              <w:jc w:val="left"/>
                            </w:pPr>
                            <w:r w:rsidRPr="00007366">
                              <w:t>Schachtbauwerk 13 – südlicher Teil</w:t>
                            </w:r>
                          </w:p>
                        </w:txbxContent>
                      </wps:txbx>
                      <wps:bodyPr rot="0" spcFirstLastPara="0" vertOverflow="overflow" horzOverflow="overflow" vert="horz" wrap="square" lIns="91440" tIns="108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684E2" id="Rechteck 39" o:spid="_x0000_s1028" style="position:absolute;margin-left:0;margin-top:20.55pt;width:453.55pt;height:113.4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" filled="f" stroked="f" strokeweight="2pt">
                <v:textbox inset=",3mm">
                  <w:txbxContent>
                    <w:p w14:paraId="5008A00A" w14:textId="1B3A8244" w:rsidR="007203B8" w:rsidRPr="006076E9" w:rsidRDefault="00007366" w:rsidP="006076E9">
                      <w:pPr>
                        <w:jc w:val="left"/>
                      </w:pPr>
                      <w:r w:rsidRPr="00007366">
                        <w:t>Schachtbauwerk 13 – südlicher Teil</w:t>
                      </w:r>
                    </w:p>
                  </w:txbxContent>
                </v:textbox>
                <w10:wrap anchorx="margin"/>
              </v:rect>
            </w:pict>
          </mc:Fallback>
        </mc:AlternateContent>
      </w:r>
    </w:p>
    <w:p w14:paraId="7260EDC9" w14:textId="77777777" w:rsidR="006076E9" w:rsidRDefault="006076E9">
      <w:pPr>
        <w:spacing w:after="200" w:line="276" w:lineRule="auto"/>
        <w:jc w:val="left"/>
      </w:pPr>
    </w:p>
    <w:p w14:paraId="0B8F3BF9" w14:textId="77777777" w:rsidR="006076E9" w:rsidRDefault="006076E9">
      <w:pPr>
        <w:spacing w:after="200" w:line="276" w:lineRule="auto"/>
        <w:jc w:val="left"/>
      </w:pPr>
    </w:p>
    <w:p w14:paraId="10FC6DFE" w14:textId="77777777" w:rsidR="006076E9" w:rsidRDefault="006076E9">
      <w:pPr>
        <w:spacing w:after="200" w:line="276" w:lineRule="auto"/>
        <w:jc w:val="left"/>
      </w:pPr>
    </w:p>
    <w:p w14:paraId="0DF4638F" w14:textId="77777777" w:rsidR="006076E9" w:rsidRDefault="006076E9">
      <w:pPr>
        <w:spacing w:after="200" w:line="276" w:lineRule="auto"/>
        <w:jc w:val="left"/>
      </w:pPr>
    </w:p>
    <w:p w14:paraId="739C2B9B" w14:textId="77777777" w:rsidR="006076E9" w:rsidRDefault="006076E9">
      <w:pPr>
        <w:spacing w:after="200" w:line="276" w:lineRule="auto"/>
        <w:jc w:val="left"/>
      </w:pPr>
    </w:p>
    <w:p w14:paraId="3E010855" w14:textId="77777777" w:rsidR="006076E9" w:rsidRDefault="006076E9">
      <w:pPr>
        <w:spacing w:after="200" w:line="276" w:lineRule="auto"/>
        <w:jc w:val="left"/>
      </w:pPr>
    </w:p>
    <w:p w14:paraId="6E740DE0" w14:textId="1FF7C713" w:rsidR="006076E9" w:rsidRPr="006076E9" w:rsidRDefault="001F3FC1" w:rsidP="006076E9">
      <w:pPr>
        <w:pStyle w:val="Titel"/>
        <w:jc w:val="center"/>
        <w:rPr>
          <w:rFonts w:ascii="Arial" w:hAnsi="Arial" w:cs="Arial"/>
          <w:color w:val="002060"/>
          <w:sz w:val="44"/>
          <w:szCs w:val="44"/>
        </w:rPr>
      </w:pPr>
      <w:r>
        <w:rPr>
          <w:rFonts w:ascii="Arial" w:hAnsi="Arial" w:cs="Arial"/>
          <w:color w:val="002060"/>
          <w:sz w:val="44"/>
          <w:szCs w:val="44"/>
        </w:rPr>
        <w:t xml:space="preserve">BIM </w:t>
      </w:r>
      <w:proofErr w:type="spellStart"/>
      <w:r>
        <w:rPr>
          <w:rFonts w:ascii="Arial" w:hAnsi="Arial" w:cs="Arial"/>
          <w:color w:val="002060"/>
          <w:sz w:val="44"/>
          <w:szCs w:val="44"/>
        </w:rPr>
        <w:t>Projektabwickungsplan</w:t>
      </w:r>
      <w:proofErr w:type="spellEnd"/>
    </w:p>
    <w:p w14:paraId="48A97CFF" w14:textId="77777777" w:rsidR="006076E9" w:rsidRDefault="006076E9">
      <w:pPr>
        <w:spacing w:after="200" w:line="276" w:lineRule="auto"/>
        <w:jc w:val="left"/>
      </w:pPr>
    </w:p>
    <w:p w14:paraId="4941BE29" w14:textId="77777777" w:rsidR="006076E9" w:rsidRDefault="006076E9">
      <w:pPr>
        <w:spacing w:after="200" w:line="276" w:lineRule="auto"/>
        <w:jc w:val="left"/>
      </w:pPr>
    </w:p>
    <w:p w14:paraId="7A29179D" w14:textId="77777777" w:rsidR="006076E9" w:rsidRDefault="006076E9">
      <w:pPr>
        <w:spacing w:after="200" w:line="276" w:lineRule="auto"/>
        <w:jc w:val="left"/>
      </w:pPr>
    </w:p>
    <w:p w14:paraId="157BD162" w14:textId="77777777" w:rsidR="006076E9" w:rsidRDefault="006076E9">
      <w:pPr>
        <w:spacing w:after="200" w:line="276" w:lineRule="auto"/>
        <w:jc w:val="left"/>
      </w:pPr>
    </w:p>
    <w:p w14:paraId="4A1C4D14" w14:textId="77777777" w:rsidR="006076E9" w:rsidRDefault="006076E9">
      <w:pPr>
        <w:spacing w:after="200" w:line="276" w:lineRule="auto"/>
        <w:jc w:val="left"/>
      </w:pPr>
    </w:p>
    <w:p w14:paraId="7EE12927" w14:textId="77777777" w:rsidR="002A00AA" w:rsidRDefault="002A00AA">
      <w:pPr>
        <w:spacing w:after="200" w:line="276" w:lineRule="auto"/>
        <w:jc w:val="left"/>
      </w:pPr>
    </w:p>
    <w:p w14:paraId="2EE94DA3" w14:textId="77777777" w:rsidR="002A00AA" w:rsidRDefault="002A00AA">
      <w:pPr>
        <w:spacing w:after="200" w:line="276" w:lineRule="auto"/>
        <w:jc w:val="left"/>
      </w:pPr>
    </w:p>
    <w:p w14:paraId="47542501" w14:textId="77777777" w:rsidR="002A00AA" w:rsidRDefault="002A00AA">
      <w:pPr>
        <w:spacing w:after="200" w:line="276" w:lineRule="auto"/>
        <w:jc w:val="left"/>
      </w:pPr>
    </w:p>
    <w:p w14:paraId="021C7973" w14:textId="77777777" w:rsidR="002A00AA" w:rsidRDefault="002A00AA">
      <w:pPr>
        <w:spacing w:after="200" w:line="276" w:lineRule="auto"/>
        <w:jc w:val="left"/>
      </w:pPr>
    </w:p>
    <w:p w14:paraId="3AC5E61C" w14:textId="77777777" w:rsidR="006076E9" w:rsidRDefault="006076E9">
      <w:pPr>
        <w:spacing w:after="200" w:line="276" w:lineRule="auto"/>
        <w:jc w:val="left"/>
      </w:pPr>
    </w:p>
    <w:p w14:paraId="5990515E" w14:textId="7869A205" w:rsidR="00D03B6C" w:rsidRDefault="00DC5ABB" w:rsidP="00DC5ABB">
      <w:pPr>
        <w:spacing w:before="240"/>
        <w:jc w:val="center"/>
      </w:pPr>
      <w:r>
        <w:rPr>
          <w:sz w:val="24"/>
          <w:szCs w:val="24"/>
        </w:rPr>
        <w:t>Hamburg Wasser</w:t>
      </w:r>
      <w:r w:rsidR="002A00AA" w:rsidRPr="002A00AA">
        <w:rPr>
          <w:sz w:val="24"/>
          <w:szCs w:val="24"/>
        </w:rPr>
        <w:t xml:space="preserve"> | </w:t>
      </w:r>
      <w:r w:rsidRPr="00DC5ABB">
        <w:t>www.hamburgwasser.de</w:t>
      </w:r>
      <w:r w:rsidRPr="00DC5ABB" w:rsidDel="00DC5ABB">
        <w:t xml:space="preserve"> </w:t>
      </w:r>
      <w:r w:rsidR="00D03B6C">
        <w:br w:type="page"/>
      </w:r>
    </w:p>
    <w:p w14:paraId="60A1EE09" w14:textId="77777777" w:rsidR="00A42264" w:rsidRDefault="00A42264" w:rsidP="002A00AA">
      <w:pPr>
        <w:jc w:val="center"/>
        <w:rPr>
          <w:rStyle w:val="Hyperlink"/>
          <w:color w:val="002060"/>
          <w:sz w:val="24"/>
          <w:szCs w:val="24"/>
          <w:u w:val="none"/>
        </w:rPr>
        <w:sectPr w:rsidR="00A42264" w:rsidSect="0099278C">
          <w:headerReference w:type="default" r:id="rId17"/>
          <w:headerReference w:type="first" r:id="rId18"/>
          <w:footerReference w:type="first" r:id="rId19"/>
          <w:type w:val="continuous"/>
          <w:pgSz w:w="11906" w:h="16838"/>
          <w:pgMar w:top="1417" w:right="1416" w:bottom="1134" w:left="1417" w:header="708" w:footer="708" w:gutter="0"/>
          <w:pgNumType w:start="1"/>
          <w:cols w:space="708"/>
          <w:titlePg/>
          <w:docGrid w:linePitch="360"/>
        </w:sectPr>
      </w:pPr>
    </w:p>
    <w:p w14:paraId="13F3A2A9" w14:textId="2646A573" w:rsidR="00981D3D" w:rsidRPr="00FA016A" w:rsidRDefault="00981D3D" w:rsidP="00455CB0">
      <w:pPr>
        <w:pStyle w:val="berschrift1"/>
      </w:pPr>
      <w:bookmarkStart w:id="13" w:name="_Toc191464986"/>
      <w:r w:rsidRPr="00FA016A">
        <w:rPr>
          <w:lang w:val="de-DE"/>
        </w:rPr>
        <w:lastRenderedPageBreak/>
        <w:t>Inhaltsverzeichnis</w:t>
      </w:r>
      <w:bookmarkEnd w:id="13"/>
    </w:p>
    <w:sdt>
      <w:sdtPr>
        <w:rPr>
          <w:b/>
          <w:bCs/>
          <w:i/>
          <w:iCs/>
        </w:rPr>
        <w:id w:val="-681043207"/>
        <w:docPartObj>
          <w:docPartGallery w:val="Table of Contents"/>
          <w:docPartUnique/>
        </w:docPartObj>
      </w:sdtPr>
      <w:sdtEndPr>
        <w:rPr>
          <w:b w:val="0"/>
          <w:bCs w:val="0"/>
          <w:i w:val="0"/>
          <w:iCs w:val="0"/>
        </w:rPr>
      </w:sdtEndPr>
      <w:sdtContent>
        <w:p w14:paraId="41757E1F" w14:textId="5B888A69" w:rsidR="00F708C9" w:rsidRDefault="00A90A1D">
          <w:pPr>
            <w:pStyle w:val="Verzeichnis1"/>
            <w:rPr>
              <w:rFonts w:asciiTheme="minorHAnsi" w:hAnsiTheme="minorHAnsi" w:cstheme="minorBidi"/>
              <w:noProof/>
              <w:color w:val="auto"/>
              <w:kern w:val="2"/>
              <w:sz w:val="24"/>
              <w:szCs w:val="24"/>
              <w:lang w:eastAsia="de-DE"/>
              <w14:ligatures w14:val="standardContextual"/>
            </w:rPr>
          </w:pPr>
          <w:r>
            <w:rPr>
              <w:rFonts w:eastAsiaTheme="majorEastAsia"/>
              <w:b/>
              <w:bCs/>
              <w:i/>
              <w:sz w:val="28"/>
              <w:szCs w:val="28"/>
            </w:rPr>
            <w:fldChar w:fldCharType="begin"/>
          </w:r>
          <w:r>
            <w:rPr>
              <w:rFonts w:eastAsiaTheme="majorEastAsia"/>
              <w:b/>
              <w:bCs/>
              <w:i/>
              <w:sz w:val="28"/>
              <w:szCs w:val="28"/>
            </w:rPr>
            <w:instrText xml:space="preserve"> TOC \o "1-2" \h \z \u </w:instrText>
          </w:r>
          <w:r>
            <w:rPr>
              <w:rFonts w:eastAsiaTheme="majorEastAsia"/>
              <w:b/>
              <w:bCs/>
              <w:i/>
              <w:sz w:val="28"/>
              <w:szCs w:val="28"/>
            </w:rPr>
            <w:fldChar w:fldCharType="separate"/>
          </w:r>
          <w:hyperlink w:anchor="_Toc191464983" w:history="1">
            <w:r w:rsidR="00F708C9" w:rsidRPr="00B50C72">
              <w:rPr>
                <w:rStyle w:val="Hyperlink"/>
                <w:noProof/>
              </w:rPr>
              <w:t>Impressum</w:t>
            </w:r>
            <w:r w:rsidR="00F708C9">
              <w:rPr>
                <w:noProof/>
                <w:webHidden/>
              </w:rPr>
              <w:tab/>
            </w:r>
            <w:r w:rsidR="00F708C9">
              <w:rPr>
                <w:noProof/>
                <w:webHidden/>
              </w:rPr>
              <w:fldChar w:fldCharType="begin"/>
            </w:r>
            <w:r w:rsidR="00F708C9">
              <w:rPr>
                <w:noProof/>
                <w:webHidden/>
              </w:rPr>
              <w:instrText xml:space="preserve"> PAGEREF _Toc191464983 \h </w:instrText>
            </w:r>
            <w:r w:rsidR="00F708C9">
              <w:rPr>
                <w:noProof/>
                <w:webHidden/>
              </w:rPr>
            </w:r>
            <w:r w:rsidR="00F708C9">
              <w:rPr>
                <w:noProof/>
                <w:webHidden/>
              </w:rPr>
              <w:fldChar w:fldCharType="separate"/>
            </w:r>
            <w:r w:rsidR="00F708C9">
              <w:rPr>
                <w:noProof/>
                <w:webHidden/>
              </w:rPr>
              <w:t>II</w:t>
            </w:r>
            <w:r w:rsidR="00F708C9">
              <w:rPr>
                <w:noProof/>
                <w:webHidden/>
              </w:rPr>
              <w:fldChar w:fldCharType="end"/>
            </w:r>
          </w:hyperlink>
        </w:p>
        <w:p w14:paraId="537449AC" w14:textId="4E2DA180"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4984" w:history="1">
            <w:r w:rsidRPr="00B50C72">
              <w:rPr>
                <w:rStyle w:val="Hyperlink"/>
                <w:noProof/>
              </w:rPr>
              <w:t>Index/Version</w:t>
            </w:r>
            <w:r>
              <w:rPr>
                <w:noProof/>
                <w:webHidden/>
              </w:rPr>
              <w:tab/>
            </w:r>
            <w:r>
              <w:rPr>
                <w:noProof/>
                <w:webHidden/>
              </w:rPr>
              <w:fldChar w:fldCharType="begin"/>
            </w:r>
            <w:r>
              <w:rPr>
                <w:noProof/>
                <w:webHidden/>
              </w:rPr>
              <w:instrText xml:space="preserve"> PAGEREF _Toc191464984 \h </w:instrText>
            </w:r>
            <w:r>
              <w:rPr>
                <w:noProof/>
                <w:webHidden/>
              </w:rPr>
            </w:r>
            <w:r>
              <w:rPr>
                <w:noProof/>
                <w:webHidden/>
              </w:rPr>
              <w:fldChar w:fldCharType="separate"/>
            </w:r>
            <w:r>
              <w:rPr>
                <w:noProof/>
                <w:webHidden/>
              </w:rPr>
              <w:t>III</w:t>
            </w:r>
            <w:r>
              <w:rPr>
                <w:noProof/>
                <w:webHidden/>
              </w:rPr>
              <w:fldChar w:fldCharType="end"/>
            </w:r>
          </w:hyperlink>
        </w:p>
        <w:p w14:paraId="2F3B203B" w14:textId="137A3EF9"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4985" w:history="1">
            <w:r w:rsidRPr="00B50C72">
              <w:rPr>
                <w:rStyle w:val="Hyperlink"/>
                <w:noProof/>
              </w:rPr>
              <w:t>Vorbemerkung</w:t>
            </w:r>
            <w:r>
              <w:rPr>
                <w:noProof/>
                <w:webHidden/>
              </w:rPr>
              <w:tab/>
            </w:r>
            <w:r>
              <w:rPr>
                <w:noProof/>
                <w:webHidden/>
              </w:rPr>
              <w:fldChar w:fldCharType="begin"/>
            </w:r>
            <w:r>
              <w:rPr>
                <w:noProof/>
                <w:webHidden/>
              </w:rPr>
              <w:instrText xml:space="preserve"> PAGEREF _Toc191464985 \h </w:instrText>
            </w:r>
            <w:r>
              <w:rPr>
                <w:noProof/>
                <w:webHidden/>
              </w:rPr>
            </w:r>
            <w:r>
              <w:rPr>
                <w:noProof/>
                <w:webHidden/>
              </w:rPr>
              <w:fldChar w:fldCharType="separate"/>
            </w:r>
            <w:r>
              <w:rPr>
                <w:noProof/>
                <w:webHidden/>
              </w:rPr>
              <w:t>IV</w:t>
            </w:r>
            <w:r>
              <w:rPr>
                <w:noProof/>
                <w:webHidden/>
              </w:rPr>
              <w:fldChar w:fldCharType="end"/>
            </w:r>
          </w:hyperlink>
        </w:p>
        <w:p w14:paraId="0A503B9F" w14:textId="60784462"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4986" w:history="1">
            <w:r w:rsidRPr="00B50C72">
              <w:rPr>
                <w:rStyle w:val="Hyperlink"/>
                <w:noProof/>
              </w:rPr>
              <w:t>Inhaltsverzeichnis</w:t>
            </w:r>
            <w:r>
              <w:rPr>
                <w:noProof/>
                <w:webHidden/>
              </w:rPr>
              <w:tab/>
            </w:r>
            <w:r>
              <w:rPr>
                <w:noProof/>
                <w:webHidden/>
              </w:rPr>
              <w:fldChar w:fldCharType="begin"/>
            </w:r>
            <w:r>
              <w:rPr>
                <w:noProof/>
                <w:webHidden/>
              </w:rPr>
              <w:instrText xml:space="preserve"> PAGEREF _Toc191464986 \h </w:instrText>
            </w:r>
            <w:r>
              <w:rPr>
                <w:noProof/>
                <w:webHidden/>
              </w:rPr>
            </w:r>
            <w:r>
              <w:rPr>
                <w:noProof/>
                <w:webHidden/>
              </w:rPr>
              <w:fldChar w:fldCharType="separate"/>
            </w:r>
            <w:r>
              <w:rPr>
                <w:noProof/>
                <w:webHidden/>
              </w:rPr>
              <w:t>2</w:t>
            </w:r>
            <w:r>
              <w:rPr>
                <w:noProof/>
                <w:webHidden/>
              </w:rPr>
              <w:fldChar w:fldCharType="end"/>
            </w:r>
          </w:hyperlink>
        </w:p>
        <w:p w14:paraId="430C017A" w14:textId="4184B9DC" w:rsidR="00F708C9" w:rsidRDefault="00F708C9">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anchor="_Toc191464987" w:history="1">
            <w:r w:rsidRPr="00B50C72">
              <w:rPr>
                <w:rStyle w:val="Hyperlink"/>
                <w:noProof/>
              </w:rPr>
              <w:t>1.</w:t>
            </w:r>
            <w:r>
              <w:rPr>
                <w:rFonts w:asciiTheme="minorHAnsi" w:hAnsiTheme="minorHAnsi" w:cstheme="minorBidi"/>
                <w:noProof/>
                <w:color w:val="auto"/>
                <w:kern w:val="2"/>
                <w:sz w:val="24"/>
                <w:szCs w:val="24"/>
                <w:lang w:eastAsia="de-DE"/>
                <w14:ligatures w14:val="standardContextual"/>
              </w:rPr>
              <w:tab/>
            </w:r>
            <w:r w:rsidRPr="00B50C72">
              <w:rPr>
                <w:rStyle w:val="Hyperlink"/>
                <w:noProof/>
              </w:rPr>
              <w:t>BIM Ansprechpartner:innen</w:t>
            </w:r>
            <w:r>
              <w:rPr>
                <w:noProof/>
                <w:webHidden/>
              </w:rPr>
              <w:tab/>
            </w:r>
            <w:r>
              <w:rPr>
                <w:noProof/>
                <w:webHidden/>
              </w:rPr>
              <w:fldChar w:fldCharType="begin"/>
            </w:r>
            <w:r>
              <w:rPr>
                <w:noProof/>
                <w:webHidden/>
              </w:rPr>
              <w:instrText xml:space="preserve"> PAGEREF _Toc191464987 \h </w:instrText>
            </w:r>
            <w:r>
              <w:rPr>
                <w:noProof/>
                <w:webHidden/>
              </w:rPr>
            </w:r>
            <w:r>
              <w:rPr>
                <w:noProof/>
                <w:webHidden/>
              </w:rPr>
              <w:fldChar w:fldCharType="separate"/>
            </w:r>
            <w:r>
              <w:rPr>
                <w:noProof/>
                <w:webHidden/>
              </w:rPr>
              <w:t>3</w:t>
            </w:r>
            <w:r>
              <w:rPr>
                <w:noProof/>
                <w:webHidden/>
              </w:rPr>
              <w:fldChar w:fldCharType="end"/>
            </w:r>
          </w:hyperlink>
        </w:p>
        <w:p w14:paraId="3EA1806F" w14:textId="16523272" w:rsidR="00F708C9" w:rsidRDefault="00F708C9">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anchor="_Toc191464988" w:history="1">
            <w:r w:rsidRPr="00B50C72">
              <w:rPr>
                <w:rStyle w:val="Hyperlink"/>
                <w:noProof/>
              </w:rPr>
              <w:t>2.</w:t>
            </w:r>
            <w:r>
              <w:rPr>
                <w:rFonts w:asciiTheme="minorHAnsi" w:hAnsiTheme="minorHAnsi" w:cstheme="minorBidi"/>
                <w:noProof/>
                <w:color w:val="auto"/>
                <w:kern w:val="2"/>
                <w:sz w:val="24"/>
                <w:szCs w:val="24"/>
                <w:lang w:eastAsia="de-DE"/>
                <w14:ligatures w14:val="standardContextual"/>
              </w:rPr>
              <w:tab/>
            </w:r>
            <w:r w:rsidRPr="00B50C72">
              <w:rPr>
                <w:rStyle w:val="Hyperlink"/>
                <w:noProof/>
              </w:rPr>
              <w:t>Softwareinformationen und Schnittstellen</w:t>
            </w:r>
            <w:r>
              <w:rPr>
                <w:noProof/>
                <w:webHidden/>
              </w:rPr>
              <w:tab/>
            </w:r>
            <w:r>
              <w:rPr>
                <w:noProof/>
                <w:webHidden/>
              </w:rPr>
              <w:fldChar w:fldCharType="begin"/>
            </w:r>
            <w:r>
              <w:rPr>
                <w:noProof/>
                <w:webHidden/>
              </w:rPr>
              <w:instrText xml:space="preserve"> PAGEREF _Toc191464988 \h </w:instrText>
            </w:r>
            <w:r>
              <w:rPr>
                <w:noProof/>
                <w:webHidden/>
              </w:rPr>
            </w:r>
            <w:r>
              <w:rPr>
                <w:noProof/>
                <w:webHidden/>
              </w:rPr>
              <w:fldChar w:fldCharType="separate"/>
            </w:r>
            <w:r>
              <w:rPr>
                <w:noProof/>
                <w:webHidden/>
              </w:rPr>
              <w:t>3</w:t>
            </w:r>
            <w:r>
              <w:rPr>
                <w:noProof/>
                <w:webHidden/>
              </w:rPr>
              <w:fldChar w:fldCharType="end"/>
            </w:r>
          </w:hyperlink>
        </w:p>
        <w:p w14:paraId="54C8F75E" w14:textId="4487E630"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4989" w:history="1">
            <w:r w:rsidRPr="00B50C72">
              <w:rPr>
                <w:rStyle w:val="Hyperlink"/>
                <w:noProof/>
              </w:rPr>
              <w:t>2.1.</w:t>
            </w:r>
            <w:r>
              <w:rPr>
                <w:rFonts w:asciiTheme="minorHAnsi" w:hAnsiTheme="minorHAnsi" w:cstheme="minorBidi"/>
                <w:noProof/>
                <w:color w:val="auto"/>
                <w:kern w:val="2"/>
                <w:sz w:val="24"/>
                <w:szCs w:val="24"/>
                <w:lang w:eastAsia="de-DE"/>
                <w14:ligatures w14:val="standardContextual"/>
              </w:rPr>
              <w:tab/>
            </w:r>
            <w:r w:rsidRPr="00B50C72">
              <w:rPr>
                <w:rStyle w:val="Hyperlink"/>
                <w:noProof/>
              </w:rPr>
              <w:t>Verwendete Software</w:t>
            </w:r>
            <w:r>
              <w:rPr>
                <w:noProof/>
                <w:webHidden/>
              </w:rPr>
              <w:tab/>
            </w:r>
            <w:r>
              <w:rPr>
                <w:noProof/>
                <w:webHidden/>
              </w:rPr>
              <w:fldChar w:fldCharType="begin"/>
            </w:r>
            <w:r>
              <w:rPr>
                <w:noProof/>
                <w:webHidden/>
              </w:rPr>
              <w:instrText xml:space="preserve"> PAGEREF _Toc191464989 \h </w:instrText>
            </w:r>
            <w:r>
              <w:rPr>
                <w:noProof/>
                <w:webHidden/>
              </w:rPr>
            </w:r>
            <w:r>
              <w:rPr>
                <w:noProof/>
                <w:webHidden/>
              </w:rPr>
              <w:fldChar w:fldCharType="separate"/>
            </w:r>
            <w:r>
              <w:rPr>
                <w:noProof/>
                <w:webHidden/>
              </w:rPr>
              <w:t>3</w:t>
            </w:r>
            <w:r>
              <w:rPr>
                <w:noProof/>
                <w:webHidden/>
              </w:rPr>
              <w:fldChar w:fldCharType="end"/>
            </w:r>
          </w:hyperlink>
        </w:p>
        <w:p w14:paraId="3CC6B135" w14:textId="46B1C50C"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4990" w:history="1">
            <w:r w:rsidRPr="00B50C72">
              <w:rPr>
                <w:rStyle w:val="Hyperlink"/>
                <w:noProof/>
              </w:rPr>
              <w:t>2.2.</w:t>
            </w:r>
            <w:r>
              <w:rPr>
                <w:rFonts w:asciiTheme="minorHAnsi" w:hAnsiTheme="minorHAnsi" w:cstheme="minorBidi"/>
                <w:noProof/>
                <w:color w:val="auto"/>
                <w:kern w:val="2"/>
                <w:sz w:val="24"/>
                <w:szCs w:val="24"/>
                <w:lang w:eastAsia="de-DE"/>
                <w14:ligatures w14:val="standardContextual"/>
              </w:rPr>
              <w:tab/>
            </w:r>
            <w:r w:rsidRPr="00B50C72">
              <w:rPr>
                <w:rStyle w:val="Hyperlink"/>
                <w:noProof/>
              </w:rPr>
              <w:t>Softwareschnittstellen</w:t>
            </w:r>
            <w:r>
              <w:rPr>
                <w:noProof/>
                <w:webHidden/>
              </w:rPr>
              <w:tab/>
            </w:r>
            <w:r>
              <w:rPr>
                <w:noProof/>
                <w:webHidden/>
              </w:rPr>
              <w:fldChar w:fldCharType="begin"/>
            </w:r>
            <w:r>
              <w:rPr>
                <w:noProof/>
                <w:webHidden/>
              </w:rPr>
              <w:instrText xml:space="preserve"> PAGEREF _Toc191464990 \h </w:instrText>
            </w:r>
            <w:r>
              <w:rPr>
                <w:noProof/>
                <w:webHidden/>
              </w:rPr>
            </w:r>
            <w:r>
              <w:rPr>
                <w:noProof/>
                <w:webHidden/>
              </w:rPr>
              <w:fldChar w:fldCharType="separate"/>
            </w:r>
            <w:r>
              <w:rPr>
                <w:noProof/>
                <w:webHidden/>
              </w:rPr>
              <w:t>4</w:t>
            </w:r>
            <w:r>
              <w:rPr>
                <w:noProof/>
                <w:webHidden/>
              </w:rPr>
              <w:fldChar w:fldCharType="end"/>
            </w:r>
          </w:hyperlink>
        </w:p>
        <w:p w14:paraId="2D8912D9" w14:textId="6ABE0C0F" w:rsidR="00F708C9" w:rsidRDefault="00F708C9">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anchor="_Toc191464991" w:history="1">
            <w:r w:rsidRPr="00B50C72">
              <w:rPr>
                <w:rStyle w:val="Hyperlink"/>
                <w:noProof/>
              </w:rPr>
              <w:t>3.</w:t>
            </w:r>
            <w:r>
              <w:rPr>
                <w:rFonts w:asciiTheme="minorHAnsi" w:hAnsiTheme="minorHAnsi" w:cstheme="minorBidi"/>
                <w:noProof/>
                <w:color w:val="auto"/>
                <w:kern w:val="2"/>
                <w:sz w:val="24"/>
                <w:szCs w:val="24"/>
                <w:lang w:eastAsia="de-DE"/>
                <w14:ligatures w14:val="standardContextual"/>
              </w:rPr>
              <w:tab/>
            </w:r>
            <w:r w:rsidRPr="00B50C72">
              <w:rPr>
                <w:rStyle w:val="Hyperlink"/>
                <w:noProof/>
              </w:rPr>
              <w:t>Datenaustausch</w:t>
            </w:r>
            <w:r>
              <w:rPr>
                <w:noProof/>
                <w:webHidden/>
              </w:rPr>
              <w:tab/>
            </w:r>
            <w:r>
              <w:rPr>
                <w:noProof/>
                <w:webHidden/>
              </w:rPr>
              <w:fldChar w:fldCharType="begin"/>
            </w:r>
            <w:r>
              <w:rPr>
                <w:noProof/>
                <w:webHidden/>
              </w:rPr>
              <w:instrText xml:space="preserve"> PAGEREF _Toc191464991 \h </w:instrText>
            </w:r>
            <w:r>
              <w:rPr>
                <w:noProof/>
                <w:webHidden/>
              </w:rPr>
            </w:r>
            <w:r>
              <w:rPr>
                <w:noProof/>
                <w:webHidden/>
              </w:rPr>
              <w:fldChar w:fldCharType="separate"/>
            </w:r>
            <w:r>
              <w:rPr>
                <w:noProof/>
                <w:webHidden/>
              </w:rPr>
              <w:t>4</w:t>
            </w:r>
            <w:r>
              <w:rPr>
                <w:noProof/>
                <w:webHidden/>
              </w:rPr>
              <w:fldChar w:fldCharType="end"/>
            </w:r>
          </w:hyperlink>
        </w:p>
        <w:p w14:paraId="7EA4EB71" w14:textId="2E6AAEA4"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4992" w:history="1">
            <w:r w:rsidRPr="00B50C72">
              <w:rPr>
                <w:rStyle w:val="Hyperlink"/>
                <w:noProof/>
              </w:rPr>
              <w:t>3.1.</w:t>
            </w:r>
            <w:r>
              <w:rPr>
                <w:rFonts w:asciiTheme="minorHAnsi" w:hAnsiTheme="minorHAnsi" w:cstheme="minorBidi"/>
                <w:noProof/>
                <w:color w:val="auto"/>
                <w:kern w:val="2"/>
                <w:sz w:val="24"/>
                <w:szCs w:val="24"/>
                <w:lang w:eastAsia="de-DE"/>
                <w14:ligatures w14:val="standardContextual"/>
              </w:rPr>
              <w:tab/>
            </w:r>
            <w:r w:rsidRPr="00B50C72">
              <w:rPr>
                <w:rStyle w:val="Hyperlink"/>
                <w:noProof/>
              </w:rPr>
              <w:t>Modellerstellung</w:t>
            </w:r>
            <w:r>
              <w:rPr>
                <w:noProof/>
                <w:webHidden/>
              </w:rPr>
              <w:tab/>
            </w:r>
            <w:r>
              <w:rPr>
                <w:noProof/>
                <w:webHidden/>
              </w:rPr>
              <w:fldChar w:fldCharType="begin"/>
            </w:r>
            <w:r>
              <w:rPr>
                <w:noProof/>
                <w:webHidden/>
              </w:rPr>
              <w:instrText xml:space="preserve"> PAGEREF _Toc191464992 \h </w:instrText>
            </w:r>
            <w:r>
              <w:rPr>
                <w:noProof/>
                <w:webHidden/>
              </w:rPr>
            </w:r>
            <w:r>
              <w:rPr>
                <w:noProof/>
                <w:webHidden/>
              </w:rPr>
              <w:fldChar w:fldCharType="separate"/>
            </w:r>
            <w:r>
              <w:rPr>
                <w:noProof/>
                <w:webHidden/>
              </w:rPr>
              <w:t>4</w:t>
            </w:r>
            <w:r>
              <w:rPr>
                <w:noProof/>
                <w:webHidden/>
              </w:rPr>
              <w:fldChar w:fldCharType="end"/>
            </w:r>
          </w:hyperlink>
        </w:p>
        <w:p w14:paraId="17E93B60" w14:textId="4161391F"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4993" w:history="1">
            <w:r w:rsidRPr="00B50C72">
              <w:rPr>
                <w:rStyle w:val="Hyperlink"/>
                <w:noProof/>
              </w:rPr>
              <w:t>3.2.</w:t>
            </w:r>
            <w:r>
              <w:rPr>
                <w:rFonts w:asciiTheme="minorHAnsi" w:hAnsiTheme="minorHAnsi" w:cstheme="minorBidi"/>
                <w:noProof/>
                <w:color w:val="auto"/>
                <w:kern w:val="2"/>
                <w:sz w:val="24"/>
                <w:szCs w:val="24"/>
                <w:lang w:eastAsia="de-DE"/>
                <w14:ligatures w14:val="standardContextual"/>
              </w:rPr>
              <w:tab/>
            </w:r>
            <w:r w:rsidRPr="00B50C72">
              <w:rPr>
                <w:rStyle w:val="Hyperlink"/>
                <w:noProof/>
              </w:rPr>
              <w:t>Modellprüfung</w:t>
            </w:r>
            <w:r>
              <w:rPr>
                <w:noProof/>
                <w:webHidden/>
              </w:rPr>
              <w:tab/>
            </w:r>
            <w:r>
              <w:rPr>
                <w:noProof/>
                <w:webHidden/>
              </w:rPr>
              <w:fldChar w:fldCharType="begin"/>
            </w:r>
            <w:r>
              <w:rPr>
                <w:noProof/>
                <w:webHidden/>
              </w:rPr>
              <w:instrText xml:space="preserve"> PAGEREF _Toc191464993 \h </w:instrText>
            </w:r>
            <w:r>
              <w:rPr>
                <w:noProof/>
                <w:webHidden/>
              </w:rPr>
            </w:r>
            <w:r>
              <w:rPr>
                <w:noProof/>
                <w:webHidden/>
              </w:rPr>
              <w:fldChar w:fldCharType="separate"/>
            </w:r>
            <w:r>
              <w:rPr>
                <w:noProof/>
                <w:webHidden/>
              </w:rPr>
              <w:t>4</w:t>
            </w:r>
            <w:r>
              <w:rPr>
                <w:noProof/>
                <w:webHidden/>
              </w:rPr>
              <w:fldChar w:fldCharType="end"/>
            </w:r>
          </w:hyperlink>
        </w:p>
        <w:p w14:paraId="699785F3" w14:textId="353E616C"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4994" w:history="1">
            <w:r w:rsidRPr="00B50C72">
              <w:rPr>
                <w:rStyle w:val="Hyperlink"/>
                <w:noProof/>
              </w:rPr>
              <w:t>3.3.</w:t>
            </w:r>
            <w:r>
              <w:rPr>
                <w:rFonts w:asciiTheme="minorHAnsi" w:hAnsiTheme="minorHAnsi" w:cstheme="minorBidi"/>
                <w:noProof/>
                <w:color w:val="auto"/>
                <w:kern w:val="2"/>
                <w:sz w:val="24"/>
                <w:szCs w:val="24"/>
                <w:lang w:eastAsia="de-DE"/>
                <w14:ligatures w14:val="standardContextual"/>
              </w:rPr>
              <w:tab/>
            </w:r>
            <w:r w:rsidRPr="00B50C72">
              <w:rPr>
                <w:rStyle w:val="Hyperlink"/>
                <w:noProof/>
              </w:rPr>
              <w:t>Modellkoordination</w:t>
            </w:r>
            <w:r>
              <w:rPr>
                <w:noProof/>
                <w:webHidden/>
              </w:rPr>
              <w:tab/>
            </w:r>
            <w:r>
              <w:rPr>
                <w:noProof/>
                <w:webHidden/>
              </w:rPr>
              <w:fldChar w:fldCharType="begin"/>
            </w:r>
            <w:r>
              <w:rPr>
                <w:noProof/>
                <w:webHidden/>
              </w:rPr>
              <w:instrText xml:space="preserve"> PAGEREF _Toc191464994 \h </w:instrText>
            </w:r>
            <w:r>
              <w:rPr>
                <w:noProof/>
                <w:webHidden/>
              </w:rPr>
            </w:r>
            <w:r>
              <w:rPr>
                <w:noProof/>
                <w:webHidden/>
              </w:rPr>
              <w:fldChar w:fldCharType="separate"/>
            </w:r>
            <w:r>
              <w:rPr>
                <w:noProof/>
                <w:webHidden/>
              </w:rPr>
              <w:t>4</w:t>
            </w:r>
            <w:r>
              <w:rPr>
                <w:noProof/>
                <w:webHidden/>
              </w:rPr>
              <w:fldChar w:fldCharType="end"/>
            </w:r>
          </w:hyperlink>
        </w:p>
        <w:p w14:paraId="74FA9E54" w14:textId="51448E5D"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4995" w:history="1">
            <w:r w:rsidRPr="00B50C72">
              <w:rPr>
                <w:rStyle w:val="Hyperlink"/>
                <w:noProof/>
              </w:rPr>
              <w:t>3.4.</w:t>
            </w:r>
            <w:r>
              <w:rPr>
                <w:rFonts w:asciiTheme="minorHAnsi" w:hAnsiTheme="minorHAnsi" w:cstheme="minorBidi"/>
                <w:noProof/>
                <w:color w:val="auto"/>
                <w:kern w:val="2"/>
                <w:sz w:val="24"/>
                <w:szCs w:val="24"/>
                <w:lang w:eastAsia="de-DE"/>
                <w14:ligatures w14:val="standardContextual"/>
              </w:rPr>
              <w:tab/>
            </w:r>
            <w:r w:rsidRPr="00B50C72">
              <w:rPr>
                <w:rStyle w:val="Hyperlink"/>
                <w:noProof/>
              </w:rPr>
              <w:t>Datensicherheit</w:t>
            </w:r>
            <w:r>
              <w:rPr>
                <w:noProof/>
                <w:webHidden/>
              </w:rPr>
              <w:tab/>
            </w:r>
            <w:r>
              <w:rPr>
                <w:noProof/>
                <w:webHidden/>
              </w:rPr>
              <w:fldChar w:fldCharType="begin"/>
            </w:r>
            <w:r>
              <w:rPr>
                <w:noProof/>
                <w:webHidden/>
              </w:rPr>
              <w:instrText xml:space="preserve"> PAGEREF _Toc191464995 \h </w:instrText>
            </w:r>
            <w:r>
              <w:rPr>
                <w:noProof/>
                <w:webHidden/>
              </w:rPr>
            </w:r>
            <w:r>
              <w:rPr>
                <w:noProof/>
                <w:webHidden/>
              </w:rPr>
              <w:fldChar w:fldCharType="separate"/>
            </w:r>
            <w:r>
              <w:rPr>
                <w:noProof/>
                <w:webHidden/>
              </w:rPr>
              <w:t>4</w:t>
            </w:r>
            <w:r>
              <w:rPr>
                <w:noProof/>
                <w:webHidden/>
              </w:rPr>
              <w:fldChar w:fldCharType="end"/>
            </w:r>
          </w:hyperlink>
        </w:p>
        <w:p w14:paraId="4D9901AA" w14:textId="4BC4D41F" w:rsidR="00F708C9" w:rsidRDefault="00F708C9">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anchor="_Toc191464996" w:history="1">
            <w:r w:rsidRPr="00B50C72">
              <w:rPr>
                <w:rStyle w:val="Hyperlink"/>
                <w:noProof/>
              </w:rPr>
              <w:t>4.</w:t>
            </w:r>
            <w:r>
              <w:rPr>
                <w:rFonts w:asciiTheme="minorHAnsi" w:hAnsiTheme="minorHAnsi" w:cstheme="minorBidi"/>
                <w:noProof/>
                <w:color w:val="auto"/>
                <w:kern w:val="2"/>
                <w:sz w:val="24"/>
                <w:szCs w:val="24"/>
                <w:lang w:eastAsia="de-DE"/>
                <w14:ligatures w14:val="standardContextual"/>
              </w:rPr>
              <w:tab/>
            </w:r>
            <w:r w:rsidRPr="00B50C72">
              <w:rPr>
                <w:rStyle w:val="Hyperlink"/>
                <w:noProof/>
              </w:rPr>
              <w:t>Kollaboration</w:t>
            </w:r>
            <w:r>
              <w:rPr>
                <w:noProof/>
                <w:webHidden/>
              </w:rPr>
              <w:tab/>
            </w:r>
            <w:r>
              <w:rPr>
                <w:noProof/>
                <w:webHidden/>
              </w:rPr>
              <w:fldChar w:fldCharType="begin"/>
            </w:r>
            <w:r>
              <w:rPr>
                <w:noProof/>
                <w:webHidden/>
              </w:rPr>
              <w:instrText xml:space="preserve"> PAGEREF _Toc191464996 \h </w:instrText>
            </w:r>
            <w:r>
              <w:rPr>
                <w:noProof/>
                <w:webHidden/>
              </w:rPr>
            </w:r>
            <w:r>
              <w:rPr>
                <w:noProof/>
                <w:webHidden/>
              </w:rPr>
              <w:fldChar w:fldCharType="separate"/>
            </w:r>
            <w:r>
              <w:rPr>
                <w:noProof/>
                <w:webHidden/>
              </w:rPr>
              <w:t>5</w:t>
            </w:r>
            <w:r>
              <w:rPr>
                <w:noProof/>
                <w:webHidden/>
              </w:rPr>
              <w:fldChar w:fldCharType="end"/>
            </w:r>
          </w:hyperlink>
        </w:p>
        <w:p w14:paraId="01E1A80F" w14:textId="6B75B65F" w:rsidR="00F708C9" w:rsidRDefault="00F708C9">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anchor="_Toc191464997" w:history="1">
            <w:r w:rsidRPr="00B50C72">
              <w:rPr>
                <w:rStyle w:val="Hyperlink"/>
                <w:noProof/>
              </w:rPr>
              <w:t>5.</w:t>
            </w:r>
            <w:r>
              <w:rPr>
                <w:rFonts w:asciiTheme="minorHAnsi" w:hAnsiTheme="minorHAnsi" w:cstheme="minorBidi"/>
                <w:noProof/>
                <w:color w:val="auto"/>
                <w:kern w:val="2"/>
                <w:sz w:val="24"/>
                <w:szCs w:val="24"/>
                <w:lang w:eastAsia="de-DE"/>
                <w14:ligatures w14:val="standardContextual"/>
              </w:rPr>
              <w:tab/>
            </w:r>
            <w:r w:rsidRPr="00B50C72">
              <w:rPr>
                <w:rStyle w:val="Hyperlink"/>
                <w:noProof/>
              </w:rPr>
              <w:t>Koordinatensystem und Projektnullpunkt</w:t>
            </w:r>
            <w:r>
              <w:rPr>
                <w:noProof/>
                <w:webHidden/>
              </w:rPr>
              <w:tab/>
            </w:r>
            <w:r>
              <w:rPr>
                <w:noProof/>
                <w:webHidden/>
              </w:rPr>
              <w:fldChar w:fldCharType="begin"/>
            </w:r>
            <w:r>
              <w:rPr>
                <w:noProof/>
                <w:webHidden/>
              </w:rPr>
              <w:instrText xml:space="preserve"> PAGEREF _Toc191464997 \h </w:instrText>
            </w:r>
            <w:r>
              <w:rPr>
                <w:noProof/>
                <w:webHidden/>
              </w:rPr>
            </w:r>
            <w:r>
              <w:rPr>
                <w:noProof/>
                <w:webHidden/>
              </w:rPr>
              <w:fldChar w:fldCharType="separate"/>
            </w:r>
            <w:r>
              <w:rPr>
                <w:noProof/>
                <w:webHidden/>
              </w:rPr>
              <w:t>6</w:t>
            </w:r>
            <w:r>
              <w:rPr>
                <w:noProof/>
                <w:webHidden/>
              </w:rPr>
              <w:fldChar w:fldCharType="end"/>
            </w:r>
          </w:hyperlink>
        </w:p>
        <w:p w14:paraId="48F8FDFF" w14:textId="40B93CC6"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4998" w:history="1">
            <w:r w:rsidRPr="00B50C72">
              <w:rPr>
                <w:rStyle w:val="Hyperlink"/>
                <w:noProof/>
              </w:rPr>
              <w:t>5.1.</w:t>
            </w:r>
            <w:r>
              <w:rPr>
                <w:rFonts w:asciiTheme="minorHAnsi" w:hAnsiTheme="minorHAnsi" w:cstheme="minorBidi"/>
                <w:noProof/>
                <w:color w:val="auto"/>
                <w:kern w:val="2"/>
                <w:sz w:val="24"/>
                <w:szCs w:val="24"/>
                <w:lang w:eastAsia="de-DE"/>
                <w14:ligatures w14:val="standardContextual"/>
              </w:rPr>
              <w:tab/>
            </w:r>
            <w:r w:rsidRPr="00B50C72">
              <w:rPr>
                <w:rStyle w:val="Hyperlink"/>
                <w:noProof/>
              </w:rPr>
              <w:t>Lieferzeitpunkte</w:t>
            </w:r>
            <w:r>
              <w:rPr>
                <w:noProof/>
                <w:webHidden/>
              </w:rPr>
              <w:tab/>
            </w:r>
            <w:r>
              <w:rPr>
                <w:noProof/>
                <w:webHidden/>
              </w:rPr>
              <w:fldChar w:fldCharType="begin"/>
            </w:r>
            <w:r>
              <w:rPr>
                <w:noProof/>
                <w:webHidden/>
              </w:rPr>
              <w:instrText xml:space="preserve"> PAGEREF _Toc191464998 \h </w:instrText>
            </w:r>
            <w:r>
              <w:rPr>
                <w:noProof/>
                <w:webHidden/>
              </w:rPr>
            </w:r>
            <w:r>
              <w:rPr>
                <w:noProof/>
                <w:webHidden/>
              </w:rPr>
              <w:fldChar w:fldCharType="separate"/>
            </w:r>
            <w:r>
              <w:rPr>
                <w:noProof/>
                <w:webHidden/>
              </w:rPr>
              <w:t>7</w:t>
            </w:r>
            <w:r>
              <w:rPr>
                <w:noProof/>
                <w:webHidden/>
              </w:rPr>
              <w:fldChar w:fldCharType="end"/>
            </w:r>
          </w:hyperlink>
        </w:p>
        <w:p w14:paraId="13350279" w14:textId="1AF0BD3C" w:rsidR="00F708C9" w:rsidRDefault="00F708C9">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anchor="_Toc191464999" w:history="1">
            <w:r w:rsidRPr="00B50C72">
              <w:rPr>
                <w:rStyle w:val="Hyperlink"/>
                <w:noProof/>
              </w:rPr>
              <w:t>6.</w:t>
            </w:r>
            <w:r>
              <w:rPr>
                <w:rFonts w:asciiTheme="minorHAnsi" w:hAnsiTheme="minorHAnsi" w:cstheme="minorBidi"/>
                <w:noProof/>
                <w:color w:val="auto"/>
                <w:kern w:val="2"/>
                <w:sz w:val="24"/>
                <w:szCs w:val="24"/>
                <w:lang w:eastAsia="de-DE"/>
                <w14:ligatures w14:val="standardContextual"/>
              </w:rPr>
              <w:tab/>
            </w:r>
            <w:r w:rsidRPr="00B50C72">
              <w:rPr>
                <w:rStyle w:val="Hyperlink"/>
                <w:noProof/>
              </w:rPr>
              <w:t>Modellierung</w:t>
            </w:r>
            <w:r>
              <w:rPr>
                <w:noProof/>
                <w:webHidden/>
              </w:rPr>
              <w:tab/>
            </w:r>
            <w:r>
              <w:rPr>
                <w:noProof/>
                <w:webHidden/>
              </w:rPr>
              <w:fldChar w:fldCharType="begin"/>
            </w:r>
            <w:r>
              <w:rPr>
                <w:noProof/>
                <w:webHidden/>
              </w:rPr>
              <w:instrText xml:space="preserve"> PAGEREF _Toc191464999 \h </w:instrText>
            </w:r>
            <w:r>
              <w:rPr>
                <w:noProof/>
                <w:webHidden/>
              </w:rPr>
            </w:r>
            <w:r>
              <w:rPr>
                <w:noProof/>
                <w:webHidden/>
              </w:rPr>
              <w:fldChar w:fldCharType="separate"/>
            </w:r>
            <w:r>
              <w:rPr>
                <w:noProof/>
                <w:webHidden/>
              </w:rPr>
              <w:t>8</w:t>
            </w:r>
            <w:r>
              <w:rPr>
                <w:noProof/>
                <w:webHidden/>
              </w:rPr>
              <w:fldChar w:fldCharType="end"/>
            </w:r>
          </w:hyperlink>
        </w:p>
        <w:p w14:paraId="73AC9679" w14:textId="45CC4939"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5000" w:history="1">
            <w:r w:rsidRPr="00B50C72">
              <w:rPr>
                <w:rStyle w:val="Hyperlink"/>
                <w:noProof/>
              </w:rPr>
              <w:t>6.1.</w:t>
            </w:r>
            <w:r>
              <w:rPr>
                <w:rFonts w:asciiTheme="minorHAnsi" w:hAnsiTheme="minorHAnsi" w:cstheme="minorBidi"/>
                <w:noProof/>
                <w:color w:val="auto"/>
                <w:kern w:val="2"/>
                <w:sz w:val="24"/>
                <w:szCs w:val="24"/>
                <w:lang w:eastAsia="de-DE"/>
                <w14:ligatures w14:val="standardContextual"/>
              </w:rPr>
              <w:tab/>
            </w:r>
            <w:r w:rsidRPr="00B50C72">
              <w:rPr>
                <w:rStyle w:val="Hyperlink"/>
                <w:noProof/>
              </w:rPr>
              <w:t>Modellkonzept und Modellarten</w:t>
            </w:r>
            <w:r>
              <w:rPr>
                <w:noProof/>
                <w:webHidden/>
              </w:rPr>
              <w:tab/>
            </w:r>
            <w:r>
              <w:rPr>
                <w:noProof/>
                <w:webHidden/>
              </w:rPr>
              <w:fldChar w:fldCharType="begin"/>
            </w:r>
            <w:r>
              <w:rPr>
                <w:noProof/>
                <w:webHidden/>
              </w:rPr>
              <w:instrText xml:space="preserve"> PAGEREF _Toc191465000 \h </w:instrText>
            </w:r>
            <w:r>
              <w:rPr>
                <w:noProof/>
                <w:webHidden/>
              </w:rPr>
            </w:r>
            <w:r>
              <w:rPr>
                <w:noProof/>
                <w:webHidden/>
              </w:rPr>
              <w:fldChar w:fldCharType="separate"/>
            </w:r>
            <w:r>
              <w:rPr>
                <w:noProof/>
                <w:webHidden/>
              </w:rPr>
              <w:t>8</w:t>
            </w:r>
            <w:r>
              <w:rPr>
                <w:noProof/>
                <w:webHidden/>
              </w:rPr>
              <w:fldChar w:fldCharType="end"/>
            </w:r>
          </w:hyperlink>
        </w:p>
        <w:p w14:paraId="3F159AD7" w14:textId="49E4D5B6"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5001" w:history="1">
            <w:r w:rsidRPr="00B50C72">
              <w:rPr>
                <w:rStyle w:val="Hyperlink"/>
                <w:noProof/>
              </w:rPr>
              <w:t>6.2.</w:t>
            </w:r>
            <w:r>
              <w:rPr>
                <w:rFonts w:asciiTheme="minorHAnsi" w:hAnsiTheme="minorHAnsi" w:cstheme="minorBidi"/>
                <w:noProof/>
                <w:color w:val="auto"/>
                <w:kern w:val="2"/>
                <w:sz w:val="24"/>
                <w:szCs w:val="24"/>
                <w:lang w:eastAsia="de-DE"/>
                <w14:ligatures w14:val="standardContextual"/>
              </w:rPr>
              <w:tab/>
            </w:r>
            <w:r w:rsidRPr="00B50C72">
              <w:rPr>
                <w:rStyle w:val="Hyperlink"/>
                <w:noProof/>
              </w:rPr>
              <w:t>Modellprüfung</w:t>
            </w:r>
            <w:r>
              <w:rPr>
                <w:noProof/>
                <w:webHidden/>
              </w:rPr>
              <w:tab/>
            </w:r>
            <w:r>
              <w:rPr>
                <w:noProof/>
                <w:webHidden/>
              </w:rPr>
              <w:fldChar w:fldCharType="begin"/>
            </w:r>
            <w:r>
              <w:rPr>
                <w:noProof/>
                <w:webHidden/>
              </w:rPr>
              <w:instrText xml:space="preserve"> PAGEREF _Toc191465001 \h </w:instrText>
            </w:r>
            <w:r>
              <w:rPr>
                <w:noProof/>
                <w:webHidden/>
              </w:rPr>
            </w:r>
            <w:r>
              <w:rPr>
                <w:noProof/>
                <w:webHidden/>
              </w:rPr>
              <w:fldChar w:fldCharType="separate"/>
            </w:r>
            <w:r>
              <w:rPr>
                <w:noProof/>
                <w:webHidden/>
              </w:rPr>
              <w:t>8</w:t>
            </w:r>
            <w:r>
              <w:rPr>
                <w:noProof/>
                <w:webHidden/>
              </w:rPr>
              <w:fldChar w:fldCharType="end"/>
            </w:r>
          </w:hyperlink>
        </w:p>
        <w:p w14:paraId="3AE1FFC0" w14:textId="631CC6CA"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5002" w:history="1">
            <w:r w:rsidRPr="00B50C72">
              <w:rPr>
                <w:rStyle w:val="Hyperlink"/>
                <w:noProof/>
              </w:rPr>
              <w:t>6.3.</w:t>
            </w:r>
            <w:r>
              <w:rPr>
                <w:rFonts w:asciiTheme="minorHAnsi" w:hAnsiTheme="minorHAnsi" w:cstheme="minorBidi"/>
                <w:noProof/>
                <w:color w:val="auto"/>
                <w:kern w:val="2"/>
                <w:sz w:val="24"/>
                <w:szCs w:val="24"/>
                <w:lang w:eastAsia="de-DE"/>
                <w14:ligatures w14:val="standardContextual"/>
              </w:rPr>
              <w:tab/>
            </w:r>
            <w:r w:rsidRPr="00B50C72">
              <w:rPr>
                <w:rStyle w:val="Hyperlink"/>
                <w:noProof/>
              </w:rPr>
              <w:t>Modellebenen</w:t>
            </w:r>
            <w:r>
              <w:rPr>
                <w:noProof/>
                <w:webHidden/>
              </w:rPr>
              <w:tab/>
            </w:r>
            <w:r>
              <w:rPr>
                <w:noProof/>
                <w:webHidden/>
              </w:rPr>
              <w:fldChar w:fldCharType="begin"/>
            </w:r>
            <w:r>
              <w:rPr>
                <w:noProof/>
                <w:webHidden/>
              </w:rPr>
              <w:instrText xml:space="preserve"> PAGEREF _Toc191465002 \h </w:instrText>
            </w:r>
            <w:r>
              <w:rPr>
                <w:noProof/>
                <w:webHidden/>
              </w:rPr>
            </w:r>
            <w:r>
              <w:rPr>
                <w:noProof/>
                <w:webHidden/>
              </w:rPr>
              <w:fldChar w:fldCharType="separate"/>
            </w:r>
            <w:r>
              <w:rPr>
                <w:noProof/>
                <w:webHidden/>
              </w:rPr>
              <w:t>8</w:t>
            </w:r>
            <w:r>
              <w:rPr>
                <w:noProof/>
                <w:webHidden/>
              </w:rPr>
              <w:fldChar w:fldCharType="end"/>
            </w:r>
          </w:hyperlink>
        </w:p>
        <w:p w14:paraId="0B1D33D5" w14:textId="6BB268D5"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5003" w:history="1">
            <w:r w:rsidRPr="00B50C72">
              <w:rPr>
                <w:rStyle w:val="Hyperlink"/>
                <w:noProof/>
              </w:rPr>
              <w:t>6.4.</w:t>
            </w:r>
            <w:r>
              <w:rPr>
                <w:rFonts w:asciiTheme="minorHAnsi" w:hAnsiTheme="minorHAnsi" w:cstheme="minorBidi"/>
                <w:noProof/>
                <w:color w:val="auto"/>
                <w:kern w:val="2"/>
                <w:sz w:val="24"/>
                <w:szCs w:val="24"/>
                <w:lang w:eastAsia="de-DE"/>
                <w14:ligatures w14:val="standardContextual"/>
              </w:rPr>
              <w:tab/>
            </w:r>
            <w:r w:rsidRPr="00B50C72">
              <w:rPr>
                <w:rStyle w:val="Hyperlink"/>
                <w:noProof/>
              </w:rPr>
              <w:t>Gebäude</w:t>
            </w:r>
            <w:r>
              <w:rPr>
                <w:noProof/>
                <w:webHidden/>
              </w:rPr>
              <w:tab/>
            </w:r>
            <w:r>
              <w:rPr>
                <w:noProof/>
                <w:webHidden/>
              </w:rPr>
              <w:fldChar w:fldCharType="begin"/>
            </w:r>
            <w:r>
              <w:rPr>
                <w:noProof/>
                <w:webHidden/>
              </w:rPr>
              <w:instrText xml:space="preserve"> PAGEREF _Toc191465003 \h </w:instrText>
            </w:r>
            <w:r>
              <w:rPr>
                <w:noProof/>
                <w:webHidden/>
              </w:rPr>
            </w:r>
            <w:r>
              <w:rPr>
                <w:noProof/>
                <w:webHidden/>
              </w:rPr>
              <w:fldChar w:fldCharType="separate"/>
            </w:r>
            <w:r>
              <w:rPr>
                <w:noProof/>
                <w:webHidden/>
              </w:rPr>
              <w:t>8</w:t>
            </w:r>
            <w:r>
              <w:rPr>
                <w:noProof/>
                <w:webHidden/>
              </w:rPr>
              <w:fldChar w:fldCharType="end"/>
            </w:r>
          </w:hyperlink>
        </w:p>
        <w:p w14:paraId="7A5A2600" w14:textId="646282B2" w:rsidR="00F708C9" w:rsidRDefault="00F708C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anchor="_Toc191465004" w:history="1">
            <w:r w:rsidRPr="00B50C72">
              <w:rPr>
                <w:rStyle w:val="Hyperlink"/>
                <w:noProof/>
              </w:rPr>
              <w:t>6.5.</w:t>
            </w:r>
            <w:r>
              <w:rPr>
                <w:rFonts w:asciiTheme="minorHAnsi" w:hAnsiTheme="minorHAnsi" w:cstheme="minorBidi"/>
                <w:noProof/>
                <w:color w:val="auto"/>
                <w:kern w:val="2"/>
                <w:sz w:val="24"/>
                <w:szCs w:val="24"/>
                <w:lang w:eastAsia="de-DE"/>
                <w14:ligatures w14:val="standardContextual"/>
              </w:rPr>
              <w:tab/>
            </w:r>
            <w:r w:rsidRPr="00B50C72">
              <w:rPr>
                <w:rStyle w:val="Hyperlink"/>
                <w:noProof/>
              </w:rPr>
              <w:t>Modellierung von spezifischen Objektklassen</w:t>
            </w:r>
            <w:r>
              <w:rPr>
                <w:noProof/>
                <w:webHidden/>
              </w:rPr>
              <w:tab/>
            </w:r>
            <w:r>
              <w:rPr>
                <w:noProof/>
                <w:webHidden/>
              </w:rPr>
              <w:fldChar w:fldCharType="begin"/>
            </w:r>
            <w:r>
              <w:rPr>
                <w:noProof/>
                <w:webHidden/>
              </w:rPr>
              <w:instrText xml:space="preserve"> PAGEREF _Toc191465004 \h </w:instrText>
            </w:r>
            <w:r>
              <w:rPr>
                <w:noProof/>
                <w:webHidden/>
              </w:rPr>
            </w:r>
            <w:r>
              <w:rPr>
                <w:noProof/>
                <w:webHidden/>
              </w:rPr>
              <w:fldChar w:fldCharType="separate"/>
            </w:r>
            <w:r>
              <w:rPr>
                <w:noProof/>
                <w:webHidden/>
              </w:rPr>
              <w:t>9</w:t>
            </w:r>
            <w:r>
              <w:rPr>
                <w:noProof/>
                <w:webHidden/>
              </w:rPr>
              <w:fldChar w:fldCharType="end"/>
            </w:r>
          </w:hyperlink>
        </w:p>
        <w:p w14:paraId="6F70D3F8" w14:textId="51778348"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5005" w:history="1">
            <w:r w:rsidRPr="00B50C72">
              <w:rPr>
                <w:rStyle w:val="Hyperlink"/>
                <w:noProof/>
              </w:rPr>
              <w:t>Glossar</w:t>
            </w:r>
            <w:r>
              <w:rPr>
                <w:noProof/>
                <w:webHidden/>
              </w:rPr>
              <w:tab/>
            </w:r>
            <w:r>
              <w:rPr>
                <w:noProof/>
                <w:webHidden/>
              </w:rPr>
              <w:fldChar w:fldCharType="begin"/>
            </w:r>
            <w:r>
              <w:rPr>
                <w:noProof/>
                <w:webHidden/>
              </w:rPr>
              <w:instrText xml:space="preserve"> PAGEREF _Toc191465005 \h </w:instrText>
            </w:r>
            <w:r>
              <w:rPr>
                <w:noProof/>
                <w:webHidden/>
              </w:rPr>
            </w:r>
            <w:r>
              <w:rPr>
                <w:noProof/>
                <w:webHidden/>
              </w:rPr>
              <w:fldChar w:fldCharType="separate"/>
            </w:r>
            <w:r>
              <w:rPr>
                <w:noProof/>
                <w:webHidden/>
              </w:rPr>
              <w:t>10</w:t>
            </w:r>
            <w:r>
              <w:rPr>
                <w:noProof/>
                <w:webHidden/>
              </w:rPr>
              <w:fldChar w:fldCharType="end"/>
            </w:r>
          </w:hyperlink>
        </w:p>
        <w:p w14:paraId="5680C89A" w14:textId="49EAC510"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5006" w:history="1">
            <w:r w:rsidRPr="00B50C72">
              <w:rPr>
                <w:rStyle w:val="Hyperlink"/>
                <w:noProof/>
              </w:rPr>
              <w:t>Abkürzungsverzeichnis</w:t>
            </w:r>
            <w:r>
              <w:rPr>
                <w:noProof/>
                <w:webHidden/>
              </w:rPr>
              <w:tab/>
            </w:r>
            <w:r>
              <w:rPr>
                <w:noProof/>
                <w:webHidden/>
              </w:rPr>
              <w:fldChar w:fldCharType="begin"/>
            </w:r>
            <w:r>
              <w:rPr>
                <w:noProof/>
                <w:webHidden/>
              </w:rPr>
              <w:instrText xml:space="preserve"> PAGEREF _Toc191465006 \h </w:instrText>
            </w:r>
            <w:r>
              <w:rPr>
                <w:noProof/>
                <w:webHidden/>
              </w:rPr>
            </w:r>
            <w:r>
              <w:rPr>
                <w:noProof/>
                <w:webHidden/>
              </w:rPr>
              <w:fldChar w:fldCharType="separate"/>
            </w:r>
            <w:r>
              <w:rPr>
                <w:noProof/>
                <w:webHidden/>
              </w:rPr>
              <w:t>10</w:t>
            </w:r>
            <w:r>
              <w:rPr>
                <w:noProof/>
                <w:webHidden/>
              </w:rPr>
              <w:fldChar w:fldCharType="end"/>
            </w:r>
          </w:hyperlink>
        </w:p>
        <w:p w14:paraId="259CB15C" w14:textId="518553AC"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5007" w:history="1">
            <w:r w:rsidRPr="00B50C72">
              <w:rPr>
                <w:rStyle w:val="Hyperlink"/>
                <w:noProof/>
              </w:rPr>
              <w:t>Anlagenverzeichnis</w:t>
            </w:r>
            <w:r>
              <w:rPr>
                <w:noProof/>
                <w:webHidden/>
              </w:rPr>
              <w:tab/>
            </w:r>
            <w:r>
              <w:rPr>
                <w:noProof/>
                <w:webHidden/>
              </w:rPr>
              <w:fldChar w:fldCharType="begin"/>
            </w:r>
            <w:r>
              <w:rPr>
                <w:noProof/>
                <w:webHidden/>
              </w:rPr>
              <w:instrText xml:space="preserve"> PAGEREF _Toc191465007 \h </w:instrText>
            </w:r>
            <w:r>
              <w:rPr>
                <w:noProof/>
                <w:webHidden/>
              </w:rPr>
            </w:r>
            <w:r>
              <w:rPr>
                <w:noProof/>
                <w:webHidden/>
              </w:rPr>
              <w:fldChar w:fldCharType="separate"/>
            </w:r>
            <w:r>
              <w:rPr>
                <w:noProof/>
                <w:webHidden/>
              </w:rPr>
              <w:t>11</w:t>
            </w:r>
            <w:r>
              <w:rPr>
                <w:noProof/>
                <w:webHidden/>
              </w:rPr>
              <w:fldChar w:fldCharType="end"/>
            </w:r>
          </w:hyperlink>
        </w:p>
        <w:p w14:paraId="074CE21A" w14:textId="3E9CBA5E"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5008" w:history="1">
            <w:r w:rsidRPr="00B50C72">
              <w:rPr>
                <w:rStyle w:val="Hyperlink"/>
                <w:noProof/>
              </w:rPr>
              <w:t>Abbildungsverzeichnis</w:t>
            </w:r>
            <w:r>
              <w:rPr>
                <w:noProof/>
                <w:webHidden/>
              </w:rPr>
              <w:tab/>
            </w:r>
            <w:r>
              <w:rPr>
                <w:noProof/>
                <w:webHidden/>
              </w:rPr>
              <w:fldChar w:fldCharType="begin"/>
            </w:r>
            <w:r>
              <w:rPr>
                <w:noProof/>
                <w:webHidden/>
              </w:rPr>
              <w:instrText xml:space="preserve"> PAGEREF _Toc191465008 \h </w:instrText>
            </w:r>
            <w:r>
              <w:rPr>
                <w:noProof/>
                <w:webHidden/>
              </w:rPr>
            </w:r>
            <w:r>
              <w:rPr>
                <w:noProof/>
                <w:webHidden/>
              </w:rPr>
              <w:fldChar w:fldCharType="separate"/>
            </w:r>
            <w:r>
              <w:rPr>
                <w:noProof/>
                <w:webHidden/>
              </w:rPr>
              <w:t>11</w:t>
            </w:r>
            <w:r>
              <w:rPr>
                <w:noProof/>
                <w:webHidden/>
              </w:rPr>
              <w:fldChar w:fldCharType="end"/>
            </w:r>
          </w:hyperlink>
        </w:p>
        <w:p w14:paraId="2B8AC475" w14:textId="2B33EC77"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5009" w:history="1">
            <w:r w:rsidRPr="00B50C72">
              <w:rPr>
                <w:rStyle w:val="Hyperlink"/>
                <w:noProof/>
              </w:rPr>
              <w:t>Tabellenverzeichnis</w:t>
            </w:r>
            <w:r>
              <w:rPr>
                <w:noProof/>
                <w:webHidden/>
              </w:rPr>
              <w:tab/>
            </w:r>
            <w:r>
              <w:rPr>
                <w:noProof/>
                <w:webHidden/>
              </w:rPr>
              <w:fldChar w:fldCharType="begin"/>
            </w:r>
            <w:r>
              <w:rPr>
                <w:noProof/>
                <w:webHidden/>
              </w:rPr>
              <w:instrText xml:space="preserve"> PAGEREF _Toc191465009 \h </w:instrText>
            </w:r>
            <w:r>
              <w:rPr>
                <w:noProof/>
                <w:webHidden/>
              </w:rPr>
            </w:r>
            <w:r>
              <w:rPr>
                <w:noProof/>
                <w:webHidden/>
              </w:rPr>
              <w:fldChar w:fldCharType="separate"/>
            </w:r>
            <w:r>
              <w:rPr>
                <w:noProof/>
                <w:webHidden/>
              </w:rPr>
              <w:t>11</w:t>
            </w:r>
            <w:r>
              <w:rPr>
                <w:noProof/>
                <w:webHidden/>
              </w:rPr>
              <w:fldChar w:fldCharType="end"/>
            </w:r>
          </w:hyperlink>
        </w:p>
        <w:p w14:paraId="059F7B26" w14:textId="4D3EDDA2" w:rsidR="00F708C9" w:rsidRDefault="00F708C9">
          <w:pPr>
            <w:pStyle w:val="Verzeichnis1"/>
            <w:rPr>
              <w:rFonts w:asciiTheme="minorHAnsi" w:hAnsiTheme="minorHAnsi" w:cstheme="minorBidi"/>
              <w:noProof/>
              <w:color w:val="auto"/>
              <w:kern w:val="2"/>
              <w:sz w:val="24"/>
              <w:szCs w:val="24"/>
              <w:lang w:eastAsia="de-DE"/>
              <w14:ligatures w14:val="standardContextual"/>
            </w:rPr>
          </w:pPr>
          <w:hyperlink w:anchor="_Toc191465010" w:history="1">
            <w:r w:rsidRPr="00B50C72">
              <w:rPr>
                <w:rStyle w:val="Hyperlink"/>
                <w:noProof/>
              </w:rPr>
              <w:t>Literaturverzeichnis</w:t>
            </w:r>
            <w:r>
              <w:rPr>
                <w:noProof/>
                <w:webHidden/>
              </w:rPr>
              <w:tab/>
            </w:r>
            <w:r>
              <w:rPr>
                <w:noProof/>
                <w:webHidden/>
              </w:rPr>
              <w:fldChar w:fldCharType="begin"/>
            </w:r>
            <w:r>
              <w:rPr>
                <w:noProof/>
                <w:webHidden/>
              </w:rPr>
              <w:instrText xml:space="preserve"> PAGEREF _Toc191465010 \h </w:instrText>
            </w:r>
            <w:r>
              <w:rPr>
                <w:noProof/>
                <w:webHidden/>
              </w:rPr>
            </w:r>
            <w:r>
              <w:rPr>
                <w:noProof/>
                <w:webHidden/>
              </w:rPr>
              <w:fldChar w:fldCharType="separate"/>
            </w:r>
            <w:r>
              <w:rPr>
                <w:noProof/>
                <w:webHidden/>
              </w:rPr>
              <w:t>11</w:t>
            </w:r>
            <w:r>
              <w:rPr>
                <w:noProof/>
                <w:webHidden/>
              </w:rPr>
              <w:fldChar w:fldCharType="end"/>
            </w:r>
          </w:hyperlink>
        </w:p>
        <w:p w14:paraId="17071588" w14:textId="52440E96" w:rsidR="00DF6A9A" w:rsidRPr="004F570D" w:rsidRDefault="00A90A1D" w:rsidP="003D65EE">
          <w:pPr>
            <w:pStyle w:val="Verzeichnis1"/>
          </w:pPr>
          <w:r>
            <w:rPr>
              <w:rFonts w:eastAsiaTheme="majorEastAsia"/>
              <w:b/>
              <w:bCs/>
              <w:i/>
              <w:sz w:val="28"/>
              <w:szCs w:val="28"/>
            </w:rPr>
            <w:fldChar w:fldCharType="end"/>
          </w:r>
        </w:p>
      </w:sdtContent>
    </w:sdt>
    <w:p w14:paraId="472DC0A8" w14:textId="77777777" w:rsidR="001344B7" w:rsidRPr="00D03B6C" w:rsidRDefault="001344B7">
      <w:pPr>
        <w:spacing w:after="200" w:line="276" w:lineRule="auto"/>
        <w:jc w:val="left"/>
        <w:rPr>
          <w:rFonts w:eastAsiaTheme="majorEastAsia"/>
          <w:bCs/>
          <w:i/>
          <w:sz w:val="28"/>
          <w:szCs w:val="28"/>
        </w:rPr>
      </w:pPr>
      <w:bookmarkStart w:id="14" w:name="_Toc499103363"/>
      <w:r w:rsidRPr="00FA016A">
        <w:br w:type="page"/>
      </w:r>
    </w:p>
    <w:p w14:paraId="17071597" w14:textId="4EA4C4B0" w:rsidR="00E92A8F" w:rsidRPr="00FA016A" w:rsidRDefault="001F3FC1" w:rsidP="00922FE3">
      <w:pPr>
        <w:pStyle w:val="berschrift1"/>
        <w:numPr>
          <w:ilvl w:val="0"/>
          <w:numId w:val="1"/>
        </w:numPr>
        <w:jc w:val="left"/>
        <w:rPr>
          <w:lang w:val="de-DE"/>
        </w:rPr>
      </w:pPr>
      <w:bookmarkStart w:id="15" w:name="_Toc191464987"/>
      <w:bookmarkEnd w:id="14"/>
      <w:r>
        <w:rPr>
          <w:lang w:val="de-DE"/>
        </w:rPr>
        <w:lastRenderedPageBreak/>
        <w:t xml:space="preserve">BIM </w:t>
      </w:r>
      <w:proofErr w:type="spellStart"/>
      <w:proofErr w:type="gramStart"/>
      <w:r>
        <w:rPr>
          <w:lang w:val="de-DE"/>
        </w:rPr>
        <w:t>Ansprechpartner:innen</w:t>
      </w:r>
      <w:bookmarkEnd w:id="15"/>
      <w:proofErr w:type="spellEnd"/>
      <w:proofErr w:type="gramEnd"/>
    </w:p>
    <w:p w14:paraId="70765B79" w14:textId="15094FF7" w:rsidR="00232638" w:rsidRDefault="001F3FC1" w:rsidP="00506C46">
      <w:pPr>
        <w:tabs>
          <w:tab w:val="left" w:pos="5670"/>
        </w:tabs>
      </w:pPr>
      <w:r>
        <w:t xml:space="preserve">Die folgende Tabelle gibt eine Übersicht über alle BIM </w:t>
      </w:r>
      <w:proofErr w:type="spellStart"/>
      <w:proofErr w:type="gramStart"/>
      <w:r>
        <w:t>Ansprechpartner</w:t>
      </w:r>
      <w:r w:rsidR="006104F0">
        <w:t>:innen</w:t>
      </w:r>
      <w:proofErr w:type="spellEnd"/>
      <w:proofErr w:type="gramEnd"/>
      <w:r w:rsidR="006104F0">
        <w:t xml:space="preserve"> </w:t>
      </w:r>
      <w:r>
        <w:t xml:space="preserve">des Planerteams. </w:t>
      </w:r>
      <w:r w:rsidR="006104F0">
        <w:t>Bei personeller Veränderung</w:t>
      </w:r>
      <w:r>
        <w:t xml:space="preserve"> ist dies umgehend dem AG mitzuteilen und im BAP festzuhalten.</w:t>
      </w:r>
    </w:p>
    <w:p w14:paraId="1947A5E7" w14:textId="77777777" w:rsidR="006104F0" w:rsidRPr="006A2472" w:rsidRDefault="006104F0" w:rsidP="00506C46">
      <w:pPr>
        <w:tabs>
          <w:tab w:val="left" w:pos="5670"/>
        </w:tabs>
      </w:pPr>
    </w:p>
    <w:p w14:paraId="7D6A0B4B" w14:textId="47682D62" w:rsidR="00C92323" w:rsidRPr="006104F0" w:rsidRDefault="006104F0" w:rsidP="006104F0">
      <w:pPr>
        <w:shd w:val="clear" w:color="auto" w:fill="4BACC6" w:themeFill="accent5"/>
        <w:tabs>
          <w:tab w:val="left" w:pos="5670"/>
        </w:tabs>
        <w:rPr>
          <w:bCs/>
          <w:color w:val="FFFFFF" w:themeColor="background1"/>
        </w:rPr>
      </w:pPr>
      <w:r w:rsidRPr="006104F0">
        <w:rPr>
          <w:bCs/>
          <w:color w:val="FFFFFF" w:themeColor="background1"/>
        </w:rPr>
        <w:t>Anmerkung: eine Doppelbenennung von Positionen ist möglich</w:t>
      </w:r>
    </w:p>
    <w:p w14:paraId="131300F5" w14:textId="77777777" w:rsidR="006104F0" w:rsidRPr="002F45E0" w:rsidRDefault="006104F0" w:rsidP="00506C46">
      <w:pPr>
        <w:tabs>
          <w:tab w:val="left" w:pos="5670"/>
        </w:tabs>
        <w:rPr>
          <w:b/>
        </w:rPr>
      </w:pPr>
    </w:p>
    <w:tbl>
      <w:tblPr>
        <w:tblStyle w:val="Tabellenraster"/>
        <w:tblW w:w="10632"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2269"/>
        <w:gridCol w:w="1005"/>
        <w:gridCol w:w="1830"/>
        <w:gridCol w:w="3685"/>
        <w:gridCol w:w="1843"/>
      </w:tblGrid>
      <w:tr w:rsidR="001F3FC1" w:rsidRPr="00FA016A" w14:paraId="6F94A337" w14:textId="55A49788" w:rsidTr="006104F0">
        <w:trPr>
          <w:trHeight w:val="224"/>
        </w:trPr>
        <w:tc>
          <w:tcPr>
            <w:tcW w:w="2269" w:type="dxa"/>
            <w:tcBorders>
              <w:bottom w:val="single" w:sz="4" w:space="0" w:color="4F81BD" w:themeColor="accent1"/>
              <w:right w:val="single" w:sz="4" w:space="0" w:color="4F81BD" w:themeColor="accent1"/>
            </w:tcBorders>
            <w:shd w:val="clear" w:color="auto" w:fill="002060"/>
            <w:vAlign w:val="center"/>
          </w:tcPr>
          <w:p w14:paraId="23FE6C83" w14:textId="08074265" w:rsidR="001F3FC1" w:rsidRPr="006104F0" w:rsidRDefault="001F3FC1" w:rsidP="006104F0">
            <w:pPr>
              <w:ind w:left="-54"/>
              <w:jc w:val="center"/>
              <w:rPr>
                <w:b/>
                <w:bCs/>
                <w:color w:val="FFFFFF" w:themeColor="background1"/>
                <w:sz w:val="20"/>
                <w:szCs w:val="20"/>
              </w:rPr>
            </w:pPr>
            <w:r w:rsidRPr="006104F0">
              <w:rPr>
                <w:b/>
                <w:bCs/>
                <w:color w:val="FFFFFF" w:themeColor="background1"/>
                <w:sz w:val="20"/>
                <w:szCs w:val="20"/>
              </w:rPr>
              <w:t>Funktion</w:t>
            </w:r>
          </w:p>
        </w:tc>
        <w:tc>
          <w:tcPr>
            <w:tcW w:w="1005" w:type="dxa"/>
            <w:tcBorders>
              <w:left w:val="single" w:sz="4" w:space="0" w:color="4F81BD" w:themeColor="accent1"/>
              <w:bottom w:val="single" w:sz="4" w:space="0" w:color="4F81BD" w:themeColor="accent1"/>
            </w:tcBorders>
            <w:shd w:val="clear" w:color="auto" w:fill="002060"/>
            <w:vAlign w:val="center"/>
          </w:tcPr>
          <w:p w14:paraId="7295957C" w14:textId="126707C5" w:rsidR="001F3FC1" w:rsidRPr="006104F0" w:rsidRDefault="001F3FC1" w:rsidP="006104F0">
            <w:pPr>
              <w:jc w:val="center"/>
              <w:rPr>
                <w:b/>
                <w:bCs/>
                <w:color w:val="FFFFFF" w:themeColor="background1"/>
                <w:sz w:val="20"/>
                <w:szCs w:val="20"/>
              </w:rPr>
            </w:pPr>
            <w:r w:rsidRPr="006104F0">
              <w:rPr>
                <w:b/>
                <w:bCs/>
                <w:color w:val="FFFFFF" w:themeColor="background1"/>
                <w:sz w:val="20"/>
                <w:szCs w:val="20"/>
              </w:rPr>
              <w:t>Firma</w:t>
            </w:r>
          </w:p>
        </w:tc>
        <w:tc>
          <w:tcPr>
            <w:tcW w:w="1830" w:type="dxa"/>
            <w:tcBorders>
              <w:left w:val="single" w:sz="4" w:space="0" w:color="4F81BD" w:themeColor="accent1"/>
              <w:bottom w:val="single" w:sz="4" w:space="0" w:color="4F81BD" w:themeColor="accent1"/>
            </w:tcBorders>
            <w:shd w:val="clear" w:color="auto" w:fill="002060"/>
            <w:vAlign w:val="center"/>
          </w:tcPr>
          <w:p w14:paraId="4975DF4D" w14:textId="7200D961" w:rsidR="001F3FC1" w:rsidRPr="006104F0" w:rsidRDefault="001F3FC1" w:rsidP="006104F0">
            <w:pPr>
              <w:jc w:val="center"/>
              <w:rPr>
                <w:b/>
                <w:bCs/>
                <w:color w:val="FFFFFF" w:themeColor="background1"/>
                <w:sz w:val="20"/>
                <w:szCs w:val="20"/>
              </w:rPr>
            </w:pPr>
            <w:r w:rsidRPr="006104F0">
              <w:rPr>
                <w:b/>
                <w:bCs/>
                <w:color w:val="FFFFFF" w:themeColor="background1"/>
                <w:sz w:val="20"/>
                <w:szCs w:val="20"/>
              </w:rPr>
              <w:t>Name</w:t>
            </w:r>
          </w:p>
        </w:tc>
        <w:tc>
          <w:tcPr>
            <w:tcW w:w="3685" w:type="dxa"/>
            <w:tcBorders>
              <w:left w:val="single" w:sz="4" w:space="0" w:color="4F81BD" w:themeColor="accent1"/>
              <w:bottom w:val="single" w:sz="4" w:space="0" w:color="4F81BD" w:themeColor="accent1"/>
            </w:tcBorders>
            <w:shd w:val="clear" w:color="auto" w:fill="002060"/>
            <w:vAlign w:val="center"/>
          </w:tcPr>
          <w:p w14:paraId="391ACABE" w14:textId="05DE9310" w:rsidR="001F3FC1" w:rsidRPr="006104F0" w:rsidRDefault="001F3FC1" w:rsidP="006104F0">
            <w:pPr>
              <w:jc w:val="center"/>
              <w:rPr>
                <w:b/>
                <w:bCs/>
                <w:color w:val="FFFFFF" w:themeColor="background1"/>
                <w:sz w:val="20"/>
                <w:szCs w:val="20"/>
              </w:rPr>
            </w:pPr>
            <w:proofErr w:type="gramStart"/>
            <w:r w:rsidRPr="006104F0">
              <w:rPr>
                <w:b/>
                <w:bCs/>
                <w:color w:val="FFFFFF" w:themeColor="background1"/>
                <w:sz w:val="20"/>
                <w:szCs w:val="20"/>
              </w:rPr>
              <w:t>Email</w:t>
            </w:r>
            <w:proofErr w:type="gramEnd"/>
          </w:p>
        </w:tc>
        <w:tc>
          <w:tcPr>
            <w:tcW w:w="1843" w:type="dxa"/>
            <w:tcBorders>
              <w:left w:val="single" w:sz="4" w:space="0" w:color="4F81BD" w:themeColor="accent1"/>
              <w:bottom w:val="single" w:sz="4" w:space="0" w:color="4F81BD" w:themeColor="accent1"/>
            </w:tcBorders>
            <w:shd w:val="clear" w:color="auto" w:fill="002060"/>
            <w:vAlign w:val="center"/>
          </w:tcPr>
          <w:p w14:paraId="26562A41" w14:textId="790897A7" w:rsidR="001F3FC1" w:rsidRPr="006104F0" w:rsidRDefault="001F3FC1" w:rsidP="006104F0">
            <w:pPr>
              <w:jc w:val="center"/>
              <w:rPr>
                <w:b/>
                <w:bCs/>
                <w:color w:val="FFFFFF" w:themeColor="background1"/>
                <w:sz w:val="20"/>
                <w:szCs w:val="20"/>
              </w:rPr>
            </w:pPr>
            <w:r w:rsidRPr="006104F0">
              <w:rPr>
                <w:b/>
                <w:bCs/>
                <w:color w:val="FFFFFF" w:themeColor="background1"/>
                <w:sz w:val="20"/>
                <w:szCs w:val="20"/>
              </w:rPr>
              <w:t>Telefon</w:t>
            </w:r>
          </w:p>
        </w:tc>
      </w:tr>
      <w:tr w:rsidR="001F3FC1" w:rsidRPr="00FA016A" w14:paraId="540DE351" w14:textId="529FBE07" w:rsidTr="006104F0">
        <w:trPr>
          <w:trHeight w:val="567"/>
        </w:trPr>
        <w:tc>
          <w:tcPr>
            <w:tcW w:w="2269" w:type="dxa"/>
            <w:tcBorders>
              <w:top w:val="single" w:sz="4" w:space="0" w:color="4F81BD" w:themeColor="accent1"/>
              <w:bottom w:val="single" w:sz="4" w:space="0" w:color="4F81BD" w:themeColor="accent1"/>
              <w:right w:val="single" w:sz="4" w:space="0" w:color="4F81BD" w:themeColor="accent1"/>
            </w:tcBorders>
            <w:shd w:val="clear" w:color="auto" w:fill="auto"/>
            <w:vAlign w:val="center"/>
          </w:tcPr>
          <w:p w14:paraId="0C0AB4D8" w14:textId="4878581A" w:rsidR="001F3FC1" w:rsidRPr="006104F0" w:rsidRDefault="001F3FC1" w:rsidP="00506C46">
            <w:pPr>
              <w:jc w:val="left"/>
              <w:rPr>
                <w:sz w:val="18"/>
                <w:szCs w:val="18"/>
              </w:rPr>
            </w:pPr>
            <w:r w:rsidRPr="006104F0">
              <w:rPr>
                <w:sz w:val="18"/>
                <w:szCs w:val="18"/>
              </w:rPr>
              <w:t>BIM Manager</w:t>
            </w:r>
          </w:p>
        </w:tc>
        <w:tc>
          <w:tcPr>
            <w:tcW w:w="1005" w:type="dxa"/>
            <w:tcBorders>
              <w:top w:val="single" w:sz="4" w:space="0" w:color="4F81BD" w:themeColor="accent1"/>
              <w:left w:val="single" w:sz="4" w:space="0" w:color="4F81BD" w:themeColor="accent1"/>
              <w:bottom w:val="single" w:sz="4" w:space="0" w:color="4F81BD" w:themeColor="accent1"/>
            </w:tcBorders>
            <w:shd w:val="clear" w:color="auto" w:fill="auto"/>
            <w:vAlign w:val="center"/>
          </w:tcPr>
          <w:p w14:paraId="11C8811D" w14:textId="0CD79994" w:rsidR="001F3FC1" w:rsidRPr="006104F0" w:rsidRDefault="001F3FC1" w:rsidP="00506C46">
            <w:pPr>
              <w:jc w:val="left"/>
              <w:rPr>
                <w:sz w:val="18"/>
                <w:szCs w:val="18"/>
              </w:rPr>
            </w:pPr>
            <w:r w:rsidRPr="006104F0">
              <w:rPr>
                <w:sz w:val="18"/>
                <w:szCs w:val="18"/>
              </w:rPr>
              <w:t>Hamburg Wasser</w:t>
            </w:r>
          </w:p>
        </w:tc>
        <w:tc>
          <w:tcPr>
            <w:tcW w:w="1830" w:type="dxa"/>
            <w:tcBorders>
              <w:top w:val="single" w:sz="4" w:space="0" w:color="4F81BD" w:themeColor="accent1"/>
              <w:left w:val="single" w:sz="4" w:space="0" w:color="4F81BD" w:themeColor="accent1"/>
              <w:bottom w:val="single" w:sz="4" w:space="0" w:color="4F81BD" w:themeColor="accent1"/>
            </w:tcBorders>
          </w:tcPr>
          <w:p w14:paraId="26702528" w14:textId="0EAACE06" w:rsidR="001F3FC1" w:rsidRPr="006104F0" w:rsidRDefault="001F3FC1" w:rsidP="00506C46">
            <w:pPr>
              <w:jc w:val="left"/>
              <w:rPr>
                <w:sz w:val="18"/>
                <w:szCs w:val="18"/>
              </w:rPr>
            </w:pPr>
            <w:r w:rsidRPr="006104F0">
              <w:rPr>
                <w:sz w:val="18"/>
                <w:szCs w:val="18"/>
              </w:rPr>
              <w:t>Christoph Mellüh</w:t>
            </w:r>
          </w:p>
        </w:tc>
        <w:tc>
          <w:tcPr>
            <w:tcW w:w="3685" w:type="dxa"/>
            <w:tcBorders>
              <w:top w:val="single" w:sz="4" w:space="0" w:color="4F81BD" w:themeColor="accent1"/>
              <w:left w:val="single" w:sz="4" w:space="0" w:color="4F81BD" w:themeColor="accent1"/>
              <w:bottom w:val="single" w:sz="4" w:space="0" w:color="4F81BD" w:themeColor="accent1"/>
            </w:tcBorders>
          </w:tcPr>
          <w:p w14:paraId="6AD2BEA2" w14:textId="2C1CA555" w:rsidR="001F3FC1" w:rsidRPr="006104F0" w:rsidRDefault="006104F0" w:rsidP="00506C46">
            <w:pPr>
              <w:jc w:val="left"/>
              <w:rPr>
                <w:sz w:val="18"/>
                <w:szCs w:val="18"/>
              </w:rPr>
            </w:pPr>
            <w:r>
              <w:rPr>
                <w:sz w:val="18"/>
                <w:szCs w:val="18"/>
              </w:rPr>
              <w:t>c</w:t>
            </w:r>
            <w:r w:rsidR="001F3FC1" w:rsidRPr="006104F0">
              <w:rPr>
                <w:sz w:val="18"/>
                <w:szCs w:val="18"/>
              </w:rPr>
              <w:t>hristoph.mellueh@hamburgwasser.de</w:t>
            </w:r>
          </w:p>
        </w:tc>
        <w:tc>
          <w:tcPr>
            <w:tcW w:w="1843" w:type="dxa"/>
            <w:tcBorders>
              <w:top w:val="single" w:sz="4" w:space="0" w:color="4F81BD" w:themeColor="accent1"/>
              <w:left w:val="single" w:sz="4" w:space="0" w:color="4F81BD" w:themeColor="accent1"/>
              <w:bottom w:val="single" w:sz="4" w:space="0" w:color="4F81BD" w:themeColor="accent1"/>
            </w:tcBorders>
          </w:tcPr>
          <w:p w14:paraId="5549F825" w14:textId="452D4F15" w:rsidR="001F3FC1" w:rsidRPr="006104F0" w:rsidRDefault="006104F0" w:rsidP="00506C46">
            <w:pPr>
              <w:jc w:val="left"/>
              <w:rPr>
                <w:sz w:val="18"/>
                <w:szCs w:val="18"/>
              </w:rPr>
            </w:pPr>
            <w:r w:rsidRPr="006104F0">
              <w:rPr>
                <w:sz w:val="18"/>
                <w:szCs w:val="18"/>
              </w:rPr>
              <w:t>+49 40 788881349</w:t>
            </w:r>
          </w:p>
        </w:tc>
      </w:tr>
      <w:tr w:rsidR="001F3FC1" w:rsidRPr="007C20CC" w14:paraId="0A0903E5" w14:textId="11C188F9" w:rsidTr="006104F0">
        <w:trPr>
          <w:trHeight w:val="567"/>
        </w:trPr>
        <w:tc>
          <w:tcPr>
            <w:tcW w:w="2269" w:type="dxa"/>
            <w:tcBorders>
              <w:top w:val="single" w:sz="4" w:space="0" w:color="4F81BD" w:themeColor="accent1"/>
              <w:bottom w:val="single" w:sz="4" w:space="0" w:color="4F81BD" w:themeColor="accent1"/>
              <w:right w:val="single" w:sz="4" w:space="0" w:color="4F81BD" w:themeColor="accent1"/>
            </w:tcBorders>
            <w:shd w:val="clear" w:color="auto" w:fill="auto"/>
            <w:vAlign w:val="center"/>
          </w:tcPr>
          <w:p w14:paraId="451D478A" w14:textId="02772E35" w:rsidR="001F3FC1" w:rsidRPr="006104F0" w:rsidRDefault="006104F0" w:rsidP="00506C46">
            <w:pPr>
              <w:jc w:val="left"/>
              <w:rPr>
                <w:sz w:val="18"/>
                <w:szCs w:val="18"/>
              </w:rPr>
            </w:pPr>
            <w:r w:rsidRPr="006104F0">
              <w:rPr>
                <w:sz w:val="18"/>
                <w:szCs w:val="18"/>
              </w:rPr>
              <w:t xml:space="preserve">BIM </w:t>
            </w:r>
            <w:proofErr w:type="spellStart"/>
            <w:r w:rsidRPr="006104F0">
              <w:rPr>
                <w:sz w:val="18"/>
                <w:szCs w:val="18"/>
              </w:rPr>
              <w:t>Gesamtkoordinator:in</w:t>
            </w:r>
            <w:proofErr w:type="spellEnd"/>
          </w:p>
        </w:tc>
        <w:tc>
          <w:tcPr>
            <w:tcW w:w="1005" w:type="dxa"/>
            <w:tcBorders>
              <w:top w:val="single" w:sz="4" w:space="0" w:color="4F81BD" w:themeColor="accent1"/>
              <w:left w:val="single" w:sz="4" w:space="0" w:color="4F81BD" w:themeColor="accent1"/>
              <w:bottom w:val="single" w:sz="4" w:space="0" w:color="4F81BD" w:themeColor="accent1"/>
            </w:tcBorders>
            <w:shd w:val="clear" w:color="auto" w:fill="9BBB59" w:themeFill="accent3"/>
            <w:vAlign w:val="center"/>
          </w:tcPr>
          <w:p w14:paraId="4A8FCF1A" w14:textId="087127D3" w:rsidR="001F3FC1" w:rsidRPr="006104F0" w:rsidRDefault="001F3FC1" w:rsidP="00506C46">
            <w:pPr>
              <w:jc w:val="left"/>
              <w:rPr>
                <w:sz w:val="18"/>
                <w:szCs w:val="18"/>
              </w:rPr>
            </w:pPr>
          </w:p>
        </w:tc>
        <w:tc>
          <w:tcPr>
            <w:tcW w:w="1830"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51087731" w14:textId="77777777" w:rsidR="001F3FC1" w:rsidRPr="006104F0" w:rsidRDefault="001F3FC1" w:rsidP="00506C46">
            <w:pPr>
              <w:jc w:val="left"/>
              <w:rPr>
                <w:sz w:val="18"/>
                <w:szCs w:val="18"/>
              </w:rPr>
            </w:pPr>
          </w:p>
        </w:tc>
        <w:tc>
          <w:tcPr>
            <w:tcW w:w="3685"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34A50914" w14:textId="77777777" w:rsidR="001F3FC1" w:rsidRPr="006104F0" w:rsidRDefault="001F3FC1" w:rsidP="00506C46">
            <w:pPr>
              <w:jc w:val="left"/>
              <w:rPr>
                <w:sz w:val="18"/>
                <w:szCs w:val="18"/>
              </w:rPr>
            </w:pPr>
          </w:p>
        </w:tc>
        <w:tc>
          <w:tcPr>
            <w:tcW w:w="1843"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48B070A7" w14:textId="77777777" w:rsidR="001F3FC1" w:rsidRPr="006104F0" w:rsidRDefault="001F3FC1" w:rsidP="00506C46">
            <w:pPr>
              <w:jc w:val="left"/>
              <w:rPr>
                <w:sz w:val="18"/>
                <w:szCs w:val="18"/>
              </w:rPr>
            </w:pPr>
          </w:p>
        </w:tc>
      </w:tr>
      <w:tr w:rsidR="001F3FC1" w:rsidRPr="00FA016A" w14:paraId="2ADB9EAD" w14:textId="33DE9959" w:rsidTr="006104F0">
        <w:trPr>
          <w:trHeight w:val="567"/>
        </w:trPr>
        <w:tc>
          <w:tcPr>
            <w:tcW w:w="2269" w:type="dxa"/>
            <w:tcBorders>
              <w:top w:val="single" w:sz="4" w:space="0" w:color="4F81BD" w:themeColor="accent1"/>
              <w:bottom w:val="single" w:sz="4" w:space="0" w:color="4F81BD" w:themeColor="accent1"/>
              <w:right w:val="single" w:sz="4" w:space="0" w:color="4F81BD" w:themeColor="accent1"/>
            </w:tcBorders>
            <w:shd w:val="clear" w:color="auto" w:fill="auto"/>
            <w:vAlign w:val="center"/>
          </w:tcPr>
          <w:p w14:paraId="16E72DCD" w14:textId="69A43ED3" w:rsidR="001F3FC1" w:rsidRPr="006104F0" w:rsidRDefault="006104F0" w:rsidP="00506C46">
            <w:pPr>
              <w:jc w:val="left"/>
              <w:rPr>
                <w:sz w:val="18"/>
                <w:szCs w:val="18"/>
              </w:rPr>
            </w:pPr>
            <w:r w:rsidRPr="006104F0">
              <w:rPr>
                <w:sz w:val="18"/>
                <w:szCs w:val="18"/>
              </w:rPr>
              <w:t xml:space="preserve">BIM </w:t>
            </w:r>
            <w:proofErr w:type="spellStart"/>
            <w:r w:rsidRPr="006104F0">
              <w:rPr>
                <w:sz w:val="18"/>
                <w:szCs w:val="18"/>
              </w:rPr>
              <w:t>Fachkoordinator:in</w:t>
            </w:r>
            <w:proofErr w:type="spellEnd"/>
            <w:r w:rsidRPr="006104F0">
              <w:rPr>
                <w:sz w:val="18"/>
                <w:szCs w:val="18"/>
              </w:rPr>
              <w:t xml:space="preserve"> Vermessung</w:t>
            </w:r>
          </w:p>
        </w:tc>
        <w:tc>
          <w:tcPr>
            <w:tcW w:w="1005" w:type="dxa"/>
            <w:tcBorders>
              <w:top w:val="single" w:sz="4" w:space="0" w:color="4F81BD" w:themeColor="accent1"/>
              <w:left w:val="single" w:sz="4" w:space="0" w:color="4F81BD" w:themeColor="accent1"/>
              <w:bottom w:val="single" w:sz="4" w:space="0" w:color="4F81BD" w:themeColor="accent1"/>
            </w:tcBorders>
            <w:shd w:val="clear" w:color="auto" w:fill="9BBB59" w:themeFill="accent3"/>
            <w:vAlign w:val="center"/>
          </w:tcPr>
          <w:p w14:paraId="3DD4E17F" w14:textId="54D72BAE" w:rsidR="001F3FC1" w:rsidRPr="006104F0" w:rsidRDefault="001F3FC1" w:rsidP="00506C46">
            <w:pPr>
              <w:jc w:val="left"/>
              <w:rPr>
                <w:sz w:val="18"/>
                <w:szCs w:val="18"/>
              </w:rPr>
            </w:pPr>
          </w:p>
        </w:tc>
        <w:tc>
          <w:tcPr>
            <w:tcW w:w="1830"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1B162C2C" w14:textId="77777777" w:rsidR="001F3FC1" w:rsidRPr="006104F0" w:rsidRDefault="001F3FC1" w:rsidP="00506C46">
            <w:pPr>
              <w:jc w:val="left"/>
              <w:rPr>
                <w:sz w:val="18"/>
                <w:szCs w:val="18"/>
              </w:rPr>
            </w:pPr>
          </w:p>
        </w:tc>
        <w:tc>
          <w:tcPr>
            <w:tcW w:w="3685"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2EDFDC5E" w14:textId="77777777" w:rsidR="001F3FC1" w:rsidRPr="006104F0" w:rsidRDefault="001F3FC1" w:rsidP="00506C46">
            <w:pPr>
              <w:jc w:val="left"/>
              <w:rPr>
                <w:sz w:val="18"/>
                <w:szCs w:val="18"/>
              </w:rPr>
            </w:pPr>
          </w:p>
        </w:tc>
        <w:tc>
          <w:tcPr>
            <w:tcW w:w="1843"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7DADCDA2" w14:textId="77777777" w:rsidR="001F3FC1" w:rsidRPr="006104F0" w:rsidRDefault="001F3FC1" w:rsidP="00506C46">
            <w:pPr>
              <w:jc w:val="left"/>
              <w:rPr>
                <w:sz w:val="18"/>
                <w:szCs w:val="18"/>
              </w:rPr>
            </w:pPr>
          </w:p>
        </w:tc>
      </w:tr>
      <w:tr w:rsidR="001F3FC1" w:rsidRPr="00FA016A" w14:paraId="738765AB" w14:textId="0FB6CC0C" w:rsidTr="006104F0">
        <w:trPr>
          <w:trHeight w:val="567"/>
        </w:trPr>
        <w:tc>
          <w:tcPr>
            <w:tcW w:w="2269" w:type="dxa"/>
            <w:tcBorders>
              <w:top w:val="single" w:sz="4" w:space="0" w:color="4F81BD" w:themeColor="accent1"/>
              <w:bottom w:val="single" w:sz="4" w:space="0" w:color="4F81BD" w:themeColor="accent1"/>
              <w:right w:val="single" w:sz="4" w:space="0" w:color="4F81BD" w:themeColor="accent1"/>
            </w:tcBorders>
            <w:shd w:val="clear" w:color="auto" w:fill="auto"/>
            <w:vAlign w:val="center"/>
          </w:tcPr>
          <w:p w14:paraId="46632F02" w14:textId="3B458DA1" w:rsidR="001F3FC1" w:rsidRPr="006104F0" w:rsidRDefault="006104F0" w:rsidP="00506C46">
            <w:pPr>
              <w:jc w:val="left"/>
              <w:rPr>
                <w:sz w:val="18"/>
                <w:szCs w:val="18"/>
              </w:rPr>
            </w:pPr>
            <w:r w:rsidRPr="006104F0">
              <w:rPr>
                <w:sz w:val="18"/>
                <w:szCs w:val="18"/>
              </w:rPr>
              <w:t xml:space="preserve">BIM </w:t>
            </w:r>
            <w:proofErr w:type="spellStart"/>
            <w:r w:rsidRPr="006104F0">
              <w:rPr>
                <w:sz w:val="18"/>
                <w:szCs w:val="18"/>
              </w:rPr>
              <w:t>Fachkoordinator:in</w:t>
            </w:r>
            <w:proofErr w:type="spellEnd"/>
            <w:r w:rsidRPr="006104F0">
              <w:rPr>
                <w:sz w:val="18"/>
                <w:szCs w:val="18"/>
              </w:rPr>
              <w:t xml:space="preserve"> Modellierung</w:t>
            </w:r>
          </w:p>
        </w:tc>
        <w:tc>
          <w:tcPr>
            <w:tcW w:w="1005" w:type="dxa"/>
            <w:tcBorders>
              <w:top w:val="single" w:sz="4" w:space="0" w:color="4F81BD" w:themeColor="accent1"/>
              <w:left w:val="single" w:sz="4" w:space="0" w:color="4F81BD" w:themeColor="accent1"/>
              <w:bottom w:val="single" w:sz="4" w:space="0" w:color="4F81BD" w:themeColor="accent1"/>
            </w:tcBorders>
            <w:shd w:val="clear" w:color="auto" w:fill="9BBB59" w:themeFill="accent3"/>
            <w:vAlign w:val="center"/>
          </w:tcPr>
          <w:p w14:paraId="660F4999" w14:textId="4F8038D2" w:rsidR="001F3FC1" w:rsidRPr="006104F0" w:rsidRDefault="001F3FC1" w:rsidP="00506C46">
            <w:pPr>
              <w:jc w:val="left"/>
              <w:rPr>
                <w:sz w:val="18"/>
                <w:szCs w:val="18"/>
              </w:rPr>
            </w:pPr>
          </w:p>
        </w:tc>
        <w:tc>
          <w:tcPr>
            <w:tcW w:w="1830"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47E78BDB" w14:textId="77777777" w:rsidR="001F3FC1" w:rsidRPr="006104F0" w:rsidRDefault="001F3FC1" w:rsidP="00506C46">
            <w:pPr>
              <w:jc w:val="left"/>
              <w:rPr>
                <w:sz w:val="18"/>
                <w:szCs w:val="18"/>
              </w:rPr>
            </w:pPr>
          </w:p>
        </w:tc>
        <w:tc>
          <w:tcPr>
            <w:tcW w:w="3685"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2B1B2548" w14:textId="77777777" w:rsidR="001F3FC1" w:rsidRPr="006104F0" w:rsidRDefault="001F3FC1" w:rsidP="00506C46">
            <w:pPr>
              <w:jc w:val="left"/>
              <w:rPr>
                <w:sz w:val="18"/>
                <w:szCs w:val="18"/>
              </w:rPr>
            </w:pPr>
          </w:p>
        </w:tc>
        <w:tc>
          <w:tcPr>
            <w:tcW w:w="1843"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72BE9623" w14:textId="77777777" w:rsidR="001F3FC1" w:rsidRPr="006104F0" w:rsidRDefault="001F3FC1" w:rsidP="00506C46">
            <w:pPr>
              <w:jc w:val="left"/>
              <w:rPr>
                <w:sz w:val="18"/>
                <w:szCs w:val="18"/>
              </w:rPr>
            </w:pPr>
          </w:p>
        </w:tc>
      </w:tr>
      <w:tr w:rsidR="001F3FC1" w:rsidRPr="00FA016A" w14:paraId="557DDF80" w14:textId="1492BC3F" w:rsidTr="00323C50">
        <w:trPr>
          <w:trHeight w:val="567"/>
        </w:trPr>
        <w:tc>
          <w:tcPr>
            <w:tcW w:w="2269" w:type="dxa"/>
            <w:tcBorders>
              <w:top w:val="single" w:sz="4" w:space="0" w:color="4F81BD" w:themeColor="accent1"/>
              <w:bottom w:val="single" w:sz="4" w:space="0" w:color="4F81BD" w:themeColor="accent1"/>
              <w:right w:val="single" w:sz="4" w:space="0" w:color="4F81BD" w:themeColor="accent1"/>
            </w:tcBorders>
            <w:shd w:val="clear" w:color="auto" w:fill="9BBB59" w:themeFill="accent3"/>
            <w:vAlign w:val="center"/>
          </w:tcPr>
          <w:p w14:paraId="12C76CDD" w14:textId="2597AC3E" w:rsidR="001F3FC1" w:rsidRPr="006104F0" w:rsidRDefault="00323C50" w:rsidP="00506C46">
            <w:pPr>
              <w:jc w:val="left"/>
              <w:rPr>
                <w:sz w:val="18"/>
                <w:szCs w:val="18"/>
              </w:rPr>
            </w:pPr>
            <w:r>
              <w:rPr>
                <w:sz w:val="18"/>
                <w:szCs w:val="18"/>
              </w:rPr>
              <w:t>…</w:t>
            </w:r>
          </w:p>
        </w:tc>
        <w:tc>
          <w:tcPr>
            <w:tcW w:w="1005" w:type="dxa"/>
            <w:tcBorders>
              <w:top w:val="single" w:sz="4" w:space="0" w:color="4F81BD" w:themeColor="accent1"/>
              <w:left w:val="single" w:sz="4" w:space="0" w:color="4F81BD" w:themeColor="accent1"/>
              <w:bottom w:val="single" w:sz="4" w:space="0" w:color="4F81BD" w:themeColor="accent1"/>
            </w:tcBorders>
            <w:shd w:val="clear" w:color="auto" w:fill="9BBB59" w:themeFill="accent3"/>
            <w:vAlign w:val="center"/>
          </w:tcPr>
          <w:p w14:paraId="07A81016" w14:textId="6C07FDE6" w:rsidR="001F3FC1" w:rsidRPr="006104F0" w:rsidRDefault="001F3FC1" w:rsidP="00506C46">
            <w:pPr>
              <w:jc w:val="left"/>
              <w:rPr>
                <w:sz w:val="18"/>
                <w:szCs w:val="18"/>
              </w:rPr>
            </w:pPr>
          </w:p>
        </w:tc>
        <w:tc>
          <w:tcPr>
            <w:tcW w:w="1830"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5B9A9295" w14:textId="77777777" w:rsidR="001F3FC1" w:rsidRPr="006104F0" w:rsidRDefault="001F3FC1" w:rsidP="00506C46">
            <w:pPr>
              <w:jc w:val="left"/>
              <w:rPr>
                <w:sz w:val="18"/>
                <w:szCs w:val="18"/>
              </w:rPr>
            </w:pPr>
          </w:p>
        </w:tc>
        <w:tc>
          <w:tcPr>
            <w:tcW w:w="3685"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703807DA" w14:textId="77777777" w:rsidR="001F3FC1" w:rsidRPr="006104F0" w:rsidRDefault="001F3FC1" w:rsidP="00506C46">
            <w:pPr>
              <w:jc w:val="left"/>
              <w:rPr>
                <w:sz w:val="18"/>
                <w:szCs w:val="18"/>
              </w:rPr>
            </w:pPr>
          </w:p>
        </w:tc>
        <w:tc>
          <w:tcPr>
            <w:tcW w:w="1843" w:type="dxa"/>
            <w:tcBorders>
              <w:top w:val="single" w:sz="4" w:space="0" w:color="4F81BD" w:themeColor="accent1"/>
              <w:left w:val="single" w:sz="4" w:space="0" w:color="4F81BD" w:themeColor="accent1"/>
              <w:bottom w:val="single" w:sz="4" w:space="0" w:color="4F81BD" w:themeColor="accent1"/>
            </w:tcBorders>
            <w:shd w:val="clear" w:color="auto" w:fill="9BBB59" w:themeFill="accent3"/>
          </w:tcPr>
          <w:p w14:paraId="5C4C765B" w14:textId="77777777" w:rsidR="001F3FC1" w:rsidRPr="006104F0" w:rsidRDefault="001F3FC1" w:rsidP="00506C46">
            <w:pPr>
              <w:jc w:val="left"/>
              <w:rPr>
                <w:sz w:val="18"/>
                <w:szCs w:val="18"/>
              </w:rPr>
            </w:pPr>
          </w:p>
        </w:tc>
      </w:tr>
    </w:tbl>
    <w:p w14:paraId="040DEE34" w14:textId="3CB0AD92" w:rsidR="00DC37CA" w:rsidRDefault="00A10C5D" w:rsidP="00537261">
      <w:pPr>
        <w:pStyle w:val="Tabellen-Abbildungsbeschriftung"/>
      </w:pPr>
      <w:bookmarkStart w:id="16" w:name="_Toc191465012"/>
      <w:r w:rsidRPr="00AF4C66">
        <w:t xml:space="preserve">Tabelle </w:t>
      </w:r>
      <w:r w:rsidR="00EA2ADC">
        <w:fldChar w:fldCharType="begin"/>
      </w:r>
      <w:r w:rsidR="00EA2ADC">
        <w:instrText xml:space="preserve"> SEQ Tabelle \* ARABIC </w:instrText>
      </w:r>
      <w:r w:rsidR="00EA2ADC">
        <w:fldChar w:fldCharType="separate"/>
      </w:r>
      <w:r w:rsidR="00F708C9">
        <w:rPr>
          <w:noProof/>
        </w:rPr>
        <w:t>1</w:t>
      </w:r>
      <w:r w:rsidR="00EA2ADC">
        <w:rPr>
          <w:noProof/>
        </w:rPr>
        <w:fldChar w:fldCharType="end"/>
      </w:r>
      <w:r w:rsidRPr="00AF4C66">
        <w:t xml:space="preserve">: </w:t>
      </w:r>
      <w:r w:rsidR="006104F0">
        <w:t xml:space="preserve">BIM </w:t>
      </w:r>
      <w:proofErr w:type="spellStart"/>
      <w:proofErr w:type="gramStart"/>
      <w:r w:rsidR="006104F0">
        <w:t>Ansprechpartner:innen</w:t>
      </w:r>
      <w:bookmarkEnd w:id="16"/>
      <w:proofErr w:type="spellEnd"/>
      <w:proofErr w:type="gramEnd"/>
    </w:p>
    <w:p w14:paraId="71E07879" w14:textId="77777777" w:rsidR="006104F0" w:rsidRPr="006A2472" w:rsidRDefault="006104F0" w:rsidP="00537261">
      <w:pPr>
        <w:pStyle w:val="Tabellen-Abbildungsbeschriftung"/>
      </w:pPr>
    </w:p>
    <w:p w14:paraId="6F1FB505" w14:textId="0ADEB92C" w:rsidR="00842FA3" w:rsidRPr="006104F0" w:rsidRDefault="006104F0" w:rsidP="006104F0">
      <w:pPr>
        <w:pStyle w:val="berschrift1"/>
        <w:numPr>
          <w:ilvl w:val="0"/>
          <w:numId w:val="1"/>
        </w:numPr>
        <w:jc w:val="left"/>
        <w:rPr>
          <w:lang w:val="de-DE"/>
        </w:rPr>
      </w:pPr>
      <w:bookmarkStart w:id="17" w:name="_Toc191464988"/>
      <w:r>
        <w:rPr>
          <w:lang w:val="de-DE"/>
        </w:rPr>
        <w:t>Softwareinformationen und Schnittstellen</w:t>
      </w:r>
      <w:bookmarkEnd w:id="17"/>
    </w:p>
    <w:p w14:paraId="7D6A9403" w14:textId="3418FA17" w:rsidR="00D53E5A" w:rsidRDefault="006104F0" w:rsidP="001F3FC1">
      <w:pPr>
        <w:pStyle w:val="berschrift2"/>
      </w:pPr>
      <w:bookmarkStart w:id="18" w:name="_Toc190763948"/>
      <w:bookmarkStart w:id="19" w:name="_Toc190850384"/>
      <w:bookmarkStart w:id="20" w:name="_Toc190957711"/>
      <w:bookmarkStart w:id="21" w:name="_Toc190763949"/>
      <w:bookmarkStart w:id="22" w:name="_Toc190850385"/>
      <w:bookmarkStart w:id="23" w:name="_Toc190957712"/>
      <w:bookmarkStart w:id="24" w:name="_Toc190763950"/>
      <w:bookmarkStart w:id="25" w:name="_Toc190850386"/>
      <w:bookmarkStart w:id="26" w:name="_Toc190957713"/>
      <w:bookmarkStart w:id="27" w:name="_Toc190763951"/>
      <w:bookmarkStart w:id="28" w:name="_Toc190850387"/>
      <w:bookmarkStart w:id="29" w:name="_Toc190957714"/>
      <w:bookmarkStart w:id="30" w:name="_Toc160019578"/>
      <w:bookmarkStart w:id="31" w:name="_Toc160019631"/>
      <w:bookmarkStart w:id="32" w:name="_Toc160019684"/>
      <w:bookmarkStart w:id="33" w:name="_Toc160019579"/>
      <w:bookmarkStart w:id="34" w:name="_Toc160019632"/>
      <w:bookmarkStart w:id="35" w:name="_Toc160019685"/>
      <w:bookmarkStart w:id="36" w:name="_Toc160019580"/>
      <w:bookmarkStart w:id="37" w:name="_Toc160019633"/>
      <w:bookmarkStart w:id="38" w:name="_Toc160019686"/>
      <w:bookmarkStart w:id="39" w:name="_Toc160019581"/>
      <w:bookmarkStart w:id="40" w:name="_Toc160019634"/>
      <w:bookmarkStart w:id="41" w:name="_Toc160019687"/>
      <w:bookmarkStart w:id="42" w:name="_Toc160019582"/>
      <w:bookmarkStart w:id="43" w:name="_Toc160019635"/>
      <w:bookmarkStart w:id="44" w:name="_Toc160019688"/>
      <w:bookmarkStart w:id="45" w:name="_Toc160019583"/>
      <w:bookmarkStart w:id="46" w:name="_Toc160019636"/>
      <w:bookmarkStart w:id="47" w:name="_Toc160019689"/>
      <w:bookmarkStart w:id="48" w:name="_Toc160019584"/>
      <w:bookmarkStart w:id="49" w:name="_Toc160019637"/>
      <w:bookmarkStart w:id="50" w:name="_Toc160019690"/>
      <w:bookmarkStart w:id="51" w:name="_Toc191464989"/>
      <w:bookmarkStart w:id="52" w:name="_Hlk126227068"/>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t>Verwendete Software</w:t>
      </w:r>
      <w:bookmarkEnd w:id="51"/>
    </w:p>
    <w:p w14:paraId="6BF03EA8" w14:textId="05FA3B2B" w:rsidR="006104F0" w:rsidRDefault="006104F0" w:rsidP="006104F0">
      <w:r w:rsidRPr="006104F0">
        <w:t xml:space="preserve">Alle geplanten Programme, die zur Erstellung, Prüfung und Koordination des BIM-Modells genutzt werden, sind </w:t>
      </w:r>
      <w:r>
        <w:t xml:space="preserve">nachfolgend </w:t>
      </w:r>
      <w:r w:rsidRPr="006104F0">
        <w:t>zu beschreiben</w:t>
      </w:r>
      <w:r>
        <w:t>:</w:t>
      </w:r>
    </w:p>
    <w:tbl>
      <w:tblPr>
        <w:tblStyle w:val="Tabellenraster"/>
        <w:tblW w:w="0" w:type="auto"/>
        <w:tblLook w:val="04A0" w:firstRow="1" w:lastRow="0" w:firstColumn="1" w:lastColumn="0" w:noHBand="0" w:noVBand="1"/>
      </w:tblPr>
      <w:tblGrid>
        <w:gridCol w:w="3020"/>
        <w:gridCol w:w="3020"/>
        <w:gridCol w:w="3020"/>
      </w:tblGrid>
      <w:tr w:rsidR="00323C50" w14:paraId="01634A1D" w14:textId="77777777" w:rsidTr="00323C50">
        <w:tc>
          <w:tcPr>
            <w:tcW w:w="3020" w:type="dxa"/>
            <w:shd w:val="clear" w:color="auto" w:fill="1F497D" w:themeFill="text2"/>
            <w:vAlign w:val="center"/>
          </w:tcPr>
          <w:p w14:paraId="7F20D999" w14:textId="3C8A33C8" w:rsidR="00323C50" w:rsidRPr="00323C50" w:rsidRDefault="00323C50" w:rsidP="00323C50">
            <w:pPr>
              <w:jc w:val="center"/>
              <w:rPr>
                <w:b/>
                <w:bCs/>
                <w:color w:val="FFFFFF" w:themeColor="background1"/>
              </w:rPr>
            </w:pPr>
            <w:r w:rsidRPr="00323C50">
              <w:rPr>
                <w:b/>
                <w:bCs/>
                <w:color w:val="FFFFFF" w:themeColor="background1"/>
              </w:rPr>
              <w:t>Anwendung</w:t>
            </w:r>
          </w:p>
        </w:tc>
        <w:tc>
          <w:tcPr>
            <w:tcW w:w="3020" w:type="dxa"/>
            <w:shd w:val="clear" w:color="auto" w:fill="1F497D" w:themeFill="text2"/>
            <w:vAlign w:val="center"/>
          </w:tcPr>
          <w:p w14:paraId="2A48D166" w14:textId="4FA11C0F" w:rsidR="00323C50" w:rsidRPr="00323C50" w:rsidRDefault="00323C50" w:rsidP="00323C50">
            <w:pPr>
              <w:jc w:val="center"/>
              <w:rPr>
                <w:b/>
                <w:bCs/>
                <w:color w:val="FFFFFF" w:themeColor="background1"/>
              </w:rPr>
            </w:pPr>
            <w:r w:rsidRPr="00323C50">
              <w:rPr>
                <w:b/>
                <w:bCs/>
                <w:color w:val="FFFFFF" w:themeColor="background1"/>
              </w:rPr>
              <w:t>Software</w:t>
            </w:r>
          </w:p>
        </w:tc>
        <w:tc>
          <w:tcPr>
            <w:tcW w:w="3020" w:type="dxa"/>
            <w:shd w:val="clear" w:color="auto" w:fill="1F497D" w:themeFill="text2"/>
            <w:vAlign w:val="center"/>
          </w:tcPr>
          <w:p w14:paraId="4695F19F" w14:textId="5F41ACC5" w:rsidR="00323C50" w:rsidRPr="00323C50" w:rsidRDefault="00323C50" w:rsidP="00323C50">
            <w:pPr>
              <w:jc w:val="center"/>
              <w:rPr>
                <w:b/>
                <w:bCs/>
                <w:color w:val="FFFFFF" w:themeColor="background1"/>
              </w:rPr>
            </w:pPr>
            <w:r w:rsidRPr="00323C50">
              <w:rPr>
                <w:b/>
                <w:bCs/>
                <w:color w:val="FFFFFF" w:themeColor="background1"/>
              </w:rPr>
              <w:t>Version</w:t>
            </w:r>
          </w:p>
        </w:tc>
      </w:tr>
      <w:tr w:rsidR="00323C50" w14:paraId="1CF10E06" w14:textId="77777777" w:rsidTr="00323C50">
        <w:tc>
          <w:tcPr>
            <w:tcW w:w="3020" w:type="dxa"/>
            <w:shd w:val="clear" w:color="auto" w:fill="9BBB59" w:themeFill="accent3"/>
          </w:tcPr>
          <w:p w14:paraId="591EFCD8" w14:textId="661903AC" w:rsidR="00323C50" w:rsidRDefault="00323C50" w:rsidP="006104F0">
            <w:r>
              <w:t>Bereinigung aufgenommener Punktwolken</w:t>
            </w:r>
          </w:p>
        </w:tc>
        <w:tc>
          <w:tcPr>
            <w:tcW w:w="3020" w:type="dxa"/>
            <w:shd w:val="clear" w:color="auto" w:fill="9BBB59" w:themeFill="accent3"/>
          </w:tcPr>
          <w:p w14:paraId="14D6E129" w14:textId="77777777" w:rsidR="00323C50" w:rsidRDefault="00323C50" w:rsidP="006104F0"/>
        </w:tc>
        <w:tc>
          <w:tcPr>
            <w:tcW w:w="3020" w:type="dxa"/>
            <w:shd w:val="clear" w:color="auto" w:fill="9BBB59" w:themeFill="accent3"/>
          </w:tcPr>
          <w:p w14:paraId="1288960C" w14:textId="77777777" w:rsidR="00323C50" w:rsidRDefault="00323C50" w:rsidP="006104F0"/>
        </w:tc>
      </w:tr>
      <w:tr w:rsidR="00323C50" w14:paraId="04AA5C1E" w14:textId="77777777" w:rsidTr="00323C50">
        <w:tc>
          <w:tcPr>
            <w:tcW w:w="3020" w:type="dxa"/>
            <w:shd w:val="clear" w:color="auto" w:fill="9BBB59" w:themeFill="accent3"/>
          </w:tcPr>
          <w:p w14:paraId="66B3B07A" w14:textId="3C67D713" w:rsidR="00323C50" w:rsidRDefault="00323C50" w:rsidP="006104F0">
            <w:r>
              <w:t>3D Modellierung</w:t>
            </w:r>
          </w:p>
        </w:tc>
        <w:tc>
          <w:tcPr>
            <w:tcW w:w="3020" w:type="dxa"/>
            <w:shd w:val="clear" w:color="auto" w:fill="9BBB59" w:themeFill="accent3"/>
          </w:tcPr>
          <w:p w14:paraId="16863049" w14:textId="77777777" w:rsidR="00323C50" w:rsidRDefault="00323C50" w:rsidP="006104F0"/>
        </w:tc>
        <w:tc>
          <w:tcPr>
            <w:tcW w:w="3020" w:type="dxa"/>
            <w:shd w:val="clear" w:color="auto" w:fill="9BBB59" w:themeFill="accent3"/>
          </w:tcPr>
          <w:p w14:paraId="34F70C94" w14:textId="77777777" w:rsidR="00323C50" w:rsidRDefault="00323C50" w:rsidP="006104F0"/>
        </w:tc>
      </w:tr>
      <w:tr w:rsidR="00323C50" w14:paraId="2F8EDC58" w14:textId="77777777" w:rsidTr="00323C50">
        <w:tc>
          <w:tcPr>
            <w:tcW w:w="3020" w:type="dxa"/>
            <w:shd w:val="clear" w:color="auto" w:fill="9BBB59" w:themeFill="accent3"/>
          </w:tcPr>
          <w:p w14:paraId="169C8FEA" w14:textId="60AA377D" w:rsidR="00323C50" w:rsidRDefault="00323C50" w:rsidP="006104F0">
            <w:r>
              <w:t>Attribuierung</w:t>
            </w:r>
          </w:p>
        </w:tc>
        <w:tc>
          <w:tcPr>
            <w:tcW w:w="3020" w:type="dxa"/>
            <w:shd w:val="clear" w:color="auto" w:fill="9BBB59" w:themeFill="accent3"/>
          </w:tcPr>
          <w:p w14:paraId="0F49D383" w14:textId="77777777" w:rsidR="00323C50" w:rsidRDefault="00323C50" w:rsidP="006104F0"/>
        </w:tc>
        <w:tc>
          <w:tcPr>
            <w:tcW w:w="3020" w:type="dxa"/>
            <w:shd w:val="clear" w:color="auto" w:fill="9BBB59" w:themeFill="accent3"/>
          </w:tcPr>
          <w:p w14:paraId="1E43F15A" w14:textId="77777777" w:rsidR="00323C50" w:rsidRDefault="00323C50" w:rsidP="006104F0"/>
        </w:tc>
      </w:tr>
      <w:tr w:rsidR="00323C50" w14:paraId="02D76D20" w14:textId="77777777" w:rsidTr="00323C50">
        <w:tc>
          <w:tcPr>
            <w:tcW w:w="3020" w:type="dxa"/>
          </w:tcPr>
          <w:p w14:paraId="16A7DCDC" w14:textId="016EC6E4" w:rsidR="00323C50" w:rsidRDefault="00323C50" w:rsidP="006104F0">
            <w:r>
              <w:t>BIM Koordination</w:t>
            </w:r>
          </w:p>
        </w:tc>
        <w:tc>
          <w:tcPr>
            <w:tcW w:w="3020" w:type="dxa"/>
          </w:tcPr>
          <w:p w14:paraId="40D0A2F0" w14:textId="3BDB6586" w:rsidR="00323C50" w:rsidRDefault="00323C50" w:rsidP="006104F0">
            <w:proofErr w:type="spellStart"/>
            <w:r>
              <w:t>Dalux</w:t>
            </w:r>
            <w:proofErr w:type="spellEnd"/>
            <w:r>
              <w:t xml:space="preserve"> Box</w:t>
            </w:r>
          </w:p>
        </w:tc>
        <w:tc>
          <w:tcPr>
            <w:tcW w:w="3020" w:type="dxa"/>
          </w:tcPr>
          <w:p w14:paraId="1F07A1D0" w14:textId="36361A1A" w:rsidR="00323C50" w:rsidRDefault="00323C50" w:rsidP="006104F0">
            <w:r>
              <w:t>2025</w:t>
            </w:r>
          </w:p>
        </w:tc>
      </w:tr>
      <w:tr w:rsidR="00323C50" w14:paraId="7920C149" w14:textId="77777777" w:rsidTr="00323C50">
        <w:tc>
          <w:tcPr>
            <w:tcW w:w="3020" w:type="dxa"/>
            <w:shd w:val="clear" w:color="auto" w:fill="9BBB59" w:themeFill="accent3"/>
          </w:tcPr>
          <w:p w14:paraId="1D821FD2" w14:textId="7F070FBF" w:rsidR="00323C50" w:rsidRDefault="00323C50" w:rsidP="006104F0">
            <w:r>
              <w:t>Modellprüfung Semantik</w:t>
            </w:r>
          </w:p>
        </w:tc>
        <w:tc>
          <w:tcPr>
            <w:tcW w:w="3020" w:type="dxa"/>
            <w:shd w:val="clear" w:color="auto" w:fill="9BBB59" w:themeFill="accent3"/>
          </w:tcPr>
          <w:p w14:paraId="240B81CD" w14:textId="77777777" w:rsidR="00323C50" w:rsidRDefault="00323C50" w:rsidP="006104F0"/>
        </w:tc>
        <w:tc>
          <w:tcPr>
            <w:tcW w:w="3020" w:type="dxa"/>
            <w:shd w:val="clear" w:color="auto" w:fill="9BBB59" w:themeFill="accent3"/>
          </w:tcPr>
          <w:p w14:paraId="687F5D07" w14:textId="77777777" w:rsidR="00323C50" w:rsidRDefault="00323C50" w:rsidP="006104F0"/>
        </w:tc>
      </w:tr>
      <w:tr w:rsidR="00323C50" w14:paraId="7F2A24B1" w14:textId="77777777" w:rsidTr="00323C50">
        <w:tc>
          <w:tcPr>
            <w:tcW w:w="3020" w:type="dxa"/>
            <w:shd w:val="clear" w:color="auto" w:fill="9BBB59" w:themeFill="accent3"/>
          </w:tcPr>
          <w:p w14:paraId="64DEF0E6" w14:textId="491E985A" w:rsidR="00323C50" w:rsidRDefault="00323C50" w:rsidP="006104F0">
            <w:r>
              <w:t>Kollisionsprüfung</w:t>
            </w:r>
          </w:p>
        </w:tc>
        <w:tc>
          <w:tcPr>
            <w:tcW w:w="3020" w:type="dxa"/>
            <w:shd w:val="clear" w:color="auto" w:fill="9BBB59" w:themeFill="accent3"/>
          </w:tcPr>
          <w:p w14:paraId="57CC8943" w14:textId="77777777" w:rsidR="00323C50" w:rsidRDefault="00323C50" w:rsidP="006104F0"/>
        </w:tc>
        <w:tc>
          <w:tcPr>
            <w:tcW w:w="3020" w:type="dxa"/>
            <w:shd w:val="clear" w:color="auto" w:fill="9BBB59" w:themeFill="accent3"/>
          </w:tcPr>
          <w:p w14:paraId="5CBAA3C8" w14:textId="77777777" w:rsidR="00323C50" w:rsidRDefault="00323C50" w:rsidP="006104F0"/>
        </w:tc>
      </w:tr>
      <w:tr w:rsidR="00323C50" w14:paraId="0F719BD2" w14:textId="77777777" w:rsidTr="00323C50">
        <w:tc>
          <w:tcPr>
            <w:tcW w:w="3020" w:type="dxa"/>
            <w:shd w:val="clear" w:color="auto" w:fill="9BBB59" w:themeFill="accent3"/>
          </w:tcPr>
          <w:p w14:paraId="072FF539" w14:textId="0CF53E34" w:rsidR="00323C50" w:rsidRDefault="00323C50" w:rsidP="006104F0">
            <w:r>
              <w:t>…</w:t>
            </w:r>
          </w:p>
        </w:tc>
        <w:tc>
          <w:tcPr>
            <w:tcW w:w="3020" w:type="dxa"/>
            <w:shd w:val="clear" w:color="auto" w:fill="9BBB59" w:themeFill="accent3"/>
          </w:tcPr>
          <w:p w14:paraId="55DF32D2" w14:textId="77777777" w:rsidR="00323C50" w:rsidRDefault="00323C50" w:rsidP="006104F0"/>
        </w:tc>
        <w:tc>
          <w:tcPr>
            <w:tcW w:w="3020" w:type="dxa"/>
            <w:shd w:val="clear" w:color="auto" w:fill="9BBB59" w:themeFill="accent3"/>
          </w:tcPr>
          <w:p w14:paraId="6EAD7515" w14:textId="77777777" w:rsidR="00323C50" w:rsidRDefault="00323C50" w:rsidP="008A1C70">
            <w:pPr>
              <w:keepNext/>
            </w:pPr>
          </w:p>
        </w:tc>
      </w:tr>
    </w:tbl>
    <w:p w14:paraId="3BCC9D4A" w14:textId="1C745BA4" w:rsidR="006104F0" w:rsidRDefault="008A1C70" w:rsidP="00537261">
      <w:pPr>
        <w:pStyle w:val="Tabellen-Abbildungsbeschriftung"/>
      </w:pPr>
      <w:bookmarkStart w:id="53" w:name="_Toc191465013"/>
      <w:r>
        <w:t xml:space="preserve">Tabelle </w:t>
      </w:r>
      <w:r w:rsidR="00EA2ADC">
        <w:fldChar w:fldCharType="begin"/>
      </w:r>
      <w:r w:rsidR="00EA2ADC">
        <w:instrText xml:space="preserve"> SEQ Tabelle \* ARABIC </w:instrText>
      </w:r>
      <w:r w:rsidR="00EA2ADC">
        <w:fldChar w:fldCharType="separate"/>
      </w:r>
      <w:r w:rsidR="00F708C9">
        <w:rPr>
          <w:noProof/>
        </w:rPr>
        <w:t>2</w:t>
      </w:r>
      <w:r w:rsidR="00EA2ADC">
        <w:rPr>
          <w:noProof/>
        </w:rPr>
        <w:fldChar w:fldCharType="end"/>
      </w:r>
      <w:r>
        <w:t xml:space="preserve"> Verwendete Software</w:t>
      </w:r>
      <w:bookmarkEnd w:id="53"/>
    </w:p>
    <w:p w14:paraId="274C12B6" w14:textId="708338B2" w:rsidR="006104F0" w:rsidRDefault="00323C50" w:rsidP="00323C50">
      <w:pPr>
        <w:pStyle w:val="berschrift2"/>
      </w:pPr>
      <w:bookmarkStart w:id="54" w:name="_Toc191464990"/>
      <w:r>
        <w:lastRenderedPageBreak/>
        <w:t>Software</w:t>
      </w:r>
      <w:r w:rsidR="008A1C70">
        <w:t>s</w:t>
      </w:r>
      <w:r>
        <w:t>chnittstellen</w:t>
      </w:r>
      <w:bookmarkEnd w:id="54"/>
    </w:p>
    <w:p w14:paraId="67E81D08" w14:textId="75EE37A8" w:rsidR="00323C50" w:rsidRDefault="008A1C70" w:rsidP="00323C50">
      <w:r>
        <w:t>Alle Dateiaustauschformate zwischen den einzelnen Anwendungen sind nachfolgen zu beschreiben:</w:t>
      </w:r>
    </w:p>
    <w:tbl>
      <w:tblPr>
        <w:tblStyle w:val="Tabellenraster"/>
        <w:tblW w:w="0" w:type="auto"/>
        <w:tblLook w:val="04A0" w:firstRow="1" w:lastRow="0" w:firstColumn="1" w:lastColumn="0" w:noHBand="0" w:noVBand="1"/>
      </w:tblPr>
      <w:tblGrid>
        <w:gridCol w:w="1812"/>
        <w:gridCol w:w="1812"/>
        <w:gridCol w:w="1812"/>
        <w:gridCol w:w="1812"/>
        <w:gridCol w:w="1812"/>
      </w:tblGrid>
      <w:tr w:rsidR="008A1C70" w14:paraId="3E7AB053" w14:textId="77777777" w:rsidTr="008A1C70">
        <w:tc>
          <w:tcPr>
            <w:tcW w:w="1812" w:type="dxa"/>
            <w:tcBorders>
              <w:bottom w:val="nil"/>
            </w:tcBorders>
            <w:shd w:val="clear" w:color="auto" w:fill="1F497D" w:themeFill="text2"/>
          </w:tcPr>
          <w:p w14:paraId="7F61FD38" w14:textId="35EE5093" w:rsidR="008A1C70" w:rsidRPr="008A1C70" w:rsidRDefault="008A1C70" w:rsidP="008A1C70">
            <w:pPr>
              <w:jc w:val="center"/>
              <w:rPr>
                <w:b/>
                <w:bCs/>
                <w:color w:val="FFFFFF" w:themeColor="background1"/>
              </w:rPr>
            </w:pPr>
            <w:r w:rsidRPr="008A1C70">
              <w:rPr>
                <w:b/>
                <w:bCs/>
                <w:color w:val="FFFFFF" w:themeColor="background1"/>
              </w:rPr>
              <w:t>Export aus Software</w:t>
            </w:r>
          </w:p>
        </w:tc>
        <w:tc>
          <w:tcPr>
            <w:tcW w:w="1812" w:type="dxa"/>
            <w:tcBorders>
              <w:bottom w:val="nil"/>
            </w:tcBorders>
            <w:shd w:val="clear" w:color="auto" w:fill="1F497D" w:themeFill="text2"/>
          </w:tcPr>
          <w:p w14:paraId="6D3C50D7" w14:textId="2331C97D" w:rsidR="008A1C70" w:rsidRPr="008A1C70" w:rsidRDefault="008A1C70" w:rsidP="008A1C70">
            <w:pPr>
              <w:jc w:val="center"/>
              <w:rPr>
                <w:b/>
                <w:bCs/>
                <w:color w:val="FFFFFF" w:themeColor="background1"/>
              </w:rPr>
            </w:pPr>
            <w:r w:rsidRPr="008A1C70">
              <w:rPr>
                <w:b/>
                <w:bCs/>
                <w:color w:val="FFFFFF" w:themeColor="background1"/>
              </w:rPr>
              <w:t>Import in Software</w:t>
            </w:r>
          </w:p>
        </w:tc>
        <w:tc>
          <w:tcPr>
            <w:tcW w:w="1812" w:type="dxa"/>
            <w:tcBorders>
              <w:bottom w:val="nil"/>
            </w:tcBorders>
            <w:shd w:val="clear" w:color="auto" w:fill="1F497D" w:themeFill="text2"/>
          </w:tcPr>
          <w:p w14:paraId="3DF63FEB" w14:textId="32843E67" w:rsidR="008A1C70" w:rsidRPr="008A1C70" w:rsidRDefault="008A1C70" w:rsidP="008A1C70">
            <w:pPr>
              <w:jc w:val="center"/>
              <w:rPr>
                <w:b/>
                <w:bCs/>
                <w:color w:val="FFFFFF" w:themeColor="background1"/>
              </w:rPr>
            </w:pPr>
            <w:r w:rsidRPr="008A1C70">
              <w:rPr>
                <w:b/>
                <w:bCs/>
                <w:color w:val="FFFFFF" w:themeColor="background1"/>
              </w:rPr>
              <w:t>Inhalt</w:t>
            </w:r>
          </w:p>
        </w:tc>
        <w:tc>
          <w:tcPr>
            <w:tcW w:w="1812" w:type="dxa"/>
            <w:tcBorders>
              <w:bottom w:val="nil"/>
            </w:tcBorders>
            <w:shd w:val="clear" w:color="auto" w:fill="1F497D" w:themeFill="text2"/>
          </w:tcPr>
          <w:p w14:paraId="2AFEDEEF" w14:textId="57753687" w:rsidR="008A1C70" w:rsidRPr="008A1C70" w:rsidRDefault="008A1C70" w:rsidP="008A1C70">
            <w:pPr>
              <w:jc w:val="center"/>
              <w:rPr>
                <w:b/>
                <w:bCs/>
                <w:color w:val="FFFFFF" w:themeColor="background1"/>
              </w:rPr>
            </w:pPr>
            <w:r w:rsidRPr="008A1C70">
              <w:rPr>
                <w:b/>
                <w:bCs/>
                <w:color w:val="FFFFFF" w:themeColor="background1"/>
              </w:rPr>
              <w:t>Format</w:t>
            </w:r>
          </w:p>
        </w:tc>
        <w:tc>
          <w:tcPr>
            <w:tcW w:w="1812" w:type="dxa"/>
            <w:tcBorders>
              <w:bottom w:val="nil"/>
            </w:tcBorders>
            <w:shd w:val="clear" w:color="auto" w:fill="1F497D" w:themeFill="text2"/>
          </w:tcPr>
          <w:p w14:paraId="0EBB3205" w14:textId="552AA983" w:rsidR="008A1C70" w:rsidRPr="008A1C70" w:rsidRDefault="008A1C70" w:rsidP="008A1C70">
            <w:pPr>
              <w:jc w:val="center"/>
              <w:rPr>
                <w:b/>
                <w:bCs/>
                <w:color w:val="FFFFFF" w:themeColor="background1"/>
              </w:rPr>
            </w:pPr>
            <w:r w:rsidRPr="008A1C70">
              <w:rPr>
                <w:b/>
                <w:bCs/>
                <w:color w:val="FFFFFF" w:themeColor="background1"/>
              </w:rPr>
              <w:t>Anwendungszweck</w:t>
            </w:r>
          </w:p>
        </w:tc>
      </w:tr>
      <w:tr w:rsidR="008A1C70" w14:paraId="0026FBCE" w14:textId="77777777" w:rsidTr="008A1C70">
        <w:tc>
          <w:tcPr>
            <w:tcW w:w="1812" w:type="dxa"/>
            <w:tcBorders>
              <w:top w:val="nil"/>
            </w:tcBorders>
            <w:shd w:val="clear" w:color="auto" w:fill="9BBB59" w:themeFill="accent3"/>
          </w:tcPr>
          <w:p w14:paraId="03CB3713" w14:textId="77777777" w:rsidR="008A1C70" w:rsidRPr="008A1C70" w:rsidRDefault="008A1C70" w:rsidP="008A1C70">
            <w:pPr>
              <w:jc w:val="center"/>
              <w:rPr>
                <w:b/>
                <w:bCs/>
                <w:color w:val="FFFFFF" w:themeColor="background1"/>
              </w:rPr>
            </w:pPr>
          </w:p>
        </w:tc>
        <w:tc>
          <w:tcPr>
            <w:tcW w:w="1812" w:type="dxa"/>
            <w:tcBorders>
              <w:top w:val="nil"/>
            </w:tcBorders>
            <w:shd w:val="clear" w:color="auto" w:fill="9BBB59" w:themeFill="accent3"/>
          </w:tcPr>
          <w:p w14:paraId="260C7BFE" w14:textId="77777777" w:rsidR="008A1C70" w:rsidRPr="008A1C70" w:rsidRDefault="008A1C70" w:rsidP="008A1C70">
            <w:pPr>
              <w:jc w:val="center"/>
              <w:rPr>
                <w:b/>
                <w:bCs/>
                <w:color w:val="FFFFFF" w:themeColor="background1"/>
              </w:rPr>
            </w:pPr>
          </w:p>
        </w:tc>
        <w:tc>
          <w:tcPr>
            <w:tcW w:w="1812" w:type="dxa"/>
            <w:tcBorders>
              <w:top w:val="nil"/>
            </w:tcBorders>
            <w:shd w:val="clear" w:color="auto" w:fill="9BBB59" w:themeFill="accent3"/>
          </w:tcPr>
          <w:p w14:paraId="47FD7991" w14:textId="77777777" w:rsidR="008A1C70" w:rsidRPr="008A1C70" w:rsidRDefault="008A1C70" w:rsidP="008A1C70">
            <w:pPr>
              <w:jc w:val="center"/>
              <w:rPr>
                <w:b/>
                <w:bCs/>
                <w:color w:val="FFFFFF" w:themeColor="background1"/>
              </w:rPr>
            </w:pPr>
          </w:p>
        </w:tc>
        <w:tc>
          <w:tcPr>
            <w:tcW w:w="1812" w:type="dxa"/>
            <w:tcBorders>
              <w:top w:val="nil"/>
            </w:tcBorders>
            <w:shd w:val="clear" w:color="auto" w:fill="9BBB59" w:themeFill="accent3"/>
          </w:tcPr>
          <w:p w14:paraId="622D95A7" w14:textId="77777777" w:rsidR="008A1C70" w:rsidRPr="008A1C70" w:rsidRDefault="008A1C70" w:rsidP="008A1C70">
            <w:pPr>
              <w:jc w:val="center"/>
              <w:rPr>
                <w:b/>
                <w:bCs/>
                <w:color w:val="FFFFFF" w:themeColor="background1"/>
              </w:rPr>
            </w:pPr>
          </w:p>
        </w:tc>
        <w:tc>
          <w:tcPr>
            <w:tcW w:w="1812" w:type="dxa"/>
            <w:tcBorders>
              <w:top w:val="nil"/>
            </w:tcBorders>
            <w:shd w:val="clear" w:color="auto" w:fill="9BBB59" w:themeFill="accent3"/>
          </w:tcPr>
          <w:p w14:paraId="09D309AE" w14:textId="77777777" w:rsidR="008A1C70" w:rsidRPr="008A1C70" w:rsidRDefault="008A1C70" w:rsidP="008A1C70">
            <w:pPr>
              <w:jc w:val="center"/>
              <w:rPr>
                <w:b/>
                <w:bCs/>
                <w:color w:val="FFFFFF" w:themeColor="background1"/>
              </w:rPr>
            </w:pPr>
          </w:p>
        </w:tc>
      </w:tr>
      <w:tr w:rsidR="008A1C70" w14:paraId="4AEB82D2" w14:textId="77777777" w:rsidTr="008A1C70">
        <w:tc>
          <w:tcPr>
            <w:tcW w:w="1812" w:type="dxa"/>
            <w:shd w:val="clear" w:color="auto" w:fill="9BBB59" w:themeFill="accent3"/>
          </w:tcPr>
          <w:p w14:paraId="7296CC06" w14:textId="77777777" w:rsidR="008A1C70" w:rsidRDefault="008A1C70" w:rsidP="00323C50"/>
        </w:tc>
        <w:tc>
          <w:tcPr>
            <w:tcW w:w="1812" w:type="dxa"/>
            <w:shd w:val="clear" w:color="auto" w:fill="9BBB59" w:themeFill="accent3"/>
          </w:tcPr>
          <w:p w14:paraId="1E1DF93F" w14:textId="77777777" w:rsidR="008A1C70" w:rsidRDefault="008A1C70" w:rsidP="00323C50"/>
        </w:tc>
        <w:tc>
          <w:tcPr>
            <w:tcW w:w="1812" w:type="dxa"/>
            <w:shd w:val="clear" w:color="auto" w:fill="9BBB59" w:themeFill="accent3"/>
          </w:tcPr>
          <w:p w14:paraId="7EEF9982" w14:textId="77777777" w:rsidR="008A1C70" w:rsidRDefault="008A1C70" w:rsidP="00323C50"/>
        </w:tc>
        <w:tc>
          <w:tcPr>
            <w:tcW w:w="1812" w:type="dxa"/>
            <w:shd w:val="clear" w:color="auto" w:fill="9BBB59" w:themeFill="accent3"/>
          </w:tcPr>
          <w:p w14:paraId="48E11633" w14:textId="77777777" w:rsidR="008A1C70" w:rsidRDefault="008A1C70" w:rsidP="00323C50"/>
        </w:tc>
        <w:tc>
          <w:tcPr>
            <w:tcW w:w="1812" w:type="dxa"/>
            <w:shd w:val="clear" w:color="auto" w:fill="9BBB59" w:themeFill="accent3"/>
          </w:tcPr>
          <w:p w14:paraId="7E1D73AC" w14:textId="77777777" w:rsidR="008A1C70" w:rsidRDefault="008A1C70" w:rsidP="00323C50"/>
        </w:tc>
      </w:tr>
      <w:tr w:rsidR="008A1C70" w14:paraId="166E8DDA" w14:textId="77777777" w:rsidTr="008A1C70">
        <w:tc>
          <w:tcPr>
            <w:tcW w:w="1812" w:type="dxa"/>
            <w:shd w:val="clear" w:color="auto" w:fill="9BBB59" w:themeFill="accent3"/>
          </w:tcPr>
          <w:p w14:paraId="48069D83" w14:textId="77777777" w:rsidR="008A1C70" w:rsidRDefault="008A1C70" w:rsidP="00323C50"/>
        </w:tc>
        <w:tc>
          <w:tcPr>
            <w:tcW w:w="1812" w:type="dxa"/>
            <w:shd w:val="clear" w:color="auto" w:fill="9BBB59" w:themeFill="accent3"/>
          </w:tcPr>
          <w:p w14:paraId="40D581A8" w14:textId="77777777" w:rsidR="008A1C70" w:rsidRDefault="008A1C70" w:rsidP="00323C50"/>
        </w:tc>
        <w:tc>
          <w:tcPr>
            <w:tcW w:w="1812" w:type="dxa"/>
            <w:shd w:val="clear" w:color="auto" w:fill="9BBB59" w:themeFill="accent3"/>
          </w:tcPr>
          <w:p w14:paraId="59DBE66B" w14:textId="77777777" w:rsidR="008A1C70" w:rsidRDefault="008A1C70" w:rsidP="00323C50"/>
        </w:tc>
        <w:tc>
          <w:tcPr>
            <w:tcW w:w="1812" w:type="dxa"/>
            <w:shd w:val="clear" w:color="auto" w:fill="9BBB59" w:themeFill="accent3"/>
          </w:tcPr>
          <w:p w14:paraId="64236F49" w14:textId="77777777" w:rsidR="008A1C70" w:rsidRDefault="008A1C70" w:rsidP="00323C50"/>
        </w:tc>
        <w:tc>
          <w:tcPr>
            <w:tcW w:w="1812" w:type="dxa"/>
            <w:shd w:val="clear" w:color="auto" w:fill="9BBB59" w:themeFill="accent3"/>
          </w:tcPr>
          <w:p w14:paraId="3E712A3F" w14:textId="77777777" w:rsidR="008A1C70" w:rsidRDefault="008A1C70" w:rsidP="008A1C70">
            <w:pPr>
              <w:keepNext/>
            </w:pPr>
          </w:p>
        </w:tc>
      </w:tr>
    </w:tbl>
    <w:p w14:paraId="41B761C4" w14:textId="3B9BEA2B" w:rsidR="008A1C70" w:rsidRDefault="008A1C70" w:rsidP="00537261">
      <w:pPr>
        <w:pStyle w:val="Tabellen-Abbildungsbeschriftung"/>
      </w:pPr>
      <w:bookmarkStart w:id="55" w:name="_Toc191465014"/>
      <w:r>
        <w:t xml:space="preserve">Tabelle </w:t>
      </w:r>
      <w:r w:rsidR="00EA2ADC">
        <w:fldChar w:fldCharType="begin"/>
      </w:r>
      <w:r w:rsidR="00EA2ADC">
        <w:instrText xml:space="preserve"> SEQ Tabelle \* ARABIC </w:instrText>
      </w:r>
      <w:r w:rsidR="00EA2ADC">
        <w:fldChar w:fldCharType="separate"/>
      </w:r>
      <w:r w:rsidR="00F708C9">
        <w:rPr>
          <w:noProof/>
        </w:rPr>
        <w:t>3</w:t>
      </w:r>
      <w:r w:rsidR="00EA2ADC">
        <w:rPr>
          <w:noProof/>
        </w:rPr>
        <w:fldChar w:fldCharType="end"/>
      </w:r>
      <w:r>
        <w:t xml:space="preserve"> Softwareschnittstellen</w:t>
      </w:r>
      <w:bookmarkEnd w:id="55"/>
    </w:p>
    <w:p w14:paraId="237FA960" w14:textId="77777777" w:rsidR="008A1C70" w:rsidRPr="00323C50" w:rsidRDefault="008A1C70" w:rsidP="00323C50"/>
    <w:p w14:paraId="5492AC84" w14:textId="74066CAE" w:rsidR="00AE5F9F" w:rsidRPr="00FA016A" w:rsidRDefault="008A1C70" w:rsidP="00922FE3">
      <w:pPr>
        <w:pStyle w:val="berschrift1"/>
        <w:numPr>
          <w:ilvl w:val="0"/>
          <w:numId w:val="1"/>
        </w:numPr>
        <w:jc w:val="left"/>
        <w:rPr>
          <w:lang w:val="de-DE"/>
        </w:rPr>
      </w:pPr>
      <w:bookmarkStart w:id="56" w:name="_Toc190850390"/>
      <w:bookmarkStart w:id="57" w:name="_Toc190957717"/>
      <w:bookmarkStart w:id="58" w:name="_Toc190850391"/>
      <w:bookmarkStart w:id="59" w:name="_Toc190957718"/>
      <w:bookmarkStart w:id="60" w:name="_Toc190850392"/>
      <w:bookmarkStart w:id="61" w:name="_Toc190957719"/>
      <w:bookmarkStart w:id="62" w:name="_Toc190850393"/>
      <w:bookmarkStart w:id="63" w:name="_Toc190957720"/>
      <w:bookmarkStart w:id="64" w:name="_Toc190850394"/>
      <w:bookmarkStart w:id="65" w:name="_Toc190957721"/>
      <w:bookmarkStart w:id="66" w:name="_Toc190850395"/>
      <w:bookmarkStart w:id="67" w:name="_Toc190957722"/>
      <w:bookmarkStart w:id="68" w:name="_Toc190850396"/>
      <w:bookmarkStart w:id="69" w:name="_Toc190957723"/>
      <w:bookmarkStart w:id="70" w:name="_Toc190850397"/>
      <w:bookmarkStart w:id="71" w:name="_Toc190957724"/>
      <w:bookmarkStart w:id="72" w:name="_Toc190850398"/>
      <w:bookmarkStart w:id="73" w:name="_Toc190957725"/>
      <w:bookmarkStart w:id="74" w:name="_Toc190850399"/>
      <w:bookmarkStart w:id="75" w:name="_Toc190957726"/>
      <w:bookmarkStart w:id="76" w:name="_Toc190850400"/>
      <w:bookmarkStart w:id="77" w:name="_Toc190957727"/>
      <w:bookmarkStart w:id="78" w:name="_Toc190850401"/>
      <w:bookmarkStart w:id="79" w:name="_Toc190957728"/>
      <w:bookmarkStart w:id="80" w:name="_Toc190850402"/>
      <w:bookmarkStart w:id="81" w:name="_Toc190957729"/>
      <w:bookmarkStart w:id="82" w:name="_Toc191464991"/>
      <w:bookmarkEnd w:id="52"/>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Pr>
          <w:lang w:val="de-DE"/>
        </w:rPr>
        <w:t>Datenaustausch</w:t>
      </w:r>
      <w:bookmarkEnd w:id="82"/>
    </w:p>
    <w:p w14:paraId="53B37BBD" w14:textId="58B5C8A9" w:rsidR="008A1C70" w:rsidRDefault="008A1C70" w:rsidP="001F3FC1">
      <w:r w:rsidRPr="008A1C70">
        <w:t xml:space="preserve">Der Datenaustausch findet über ein Common Data Environment (CDE - Datenraum) statt. Der im Projekt verwendete Datenraum ist </w:t>
      </w:r>
      <w:proofErr w:type="spellStart"/>
      <w:r w:rsidRPr="008A1C70">
        <w:rPr>
          <w:i/>
          <w:iCs/>
        </w:rPr>
        <w:t>Dalux</w:t>
      </w:r>
      <w:proofErr w:type="spellEnd"/>
      <w:r w:rsidRPr="008A1C70">
        <w:rPr>
          <w:i/>
          <w:iCs/>
        </w:rPr>
        <w:t xml:space="preserve"> Box</w:t>
      </w:r>
      <w:r w:rsidRPr="008A1C70">
        <w:t xml:space="preserve">. Für die Sicherheit der Server und die Datensicherheit auf dem Server trägt der Plattformbetreiber die Verantwortung. Der BIM-Manager des </w:t>
      </w:r>
      <w:r>
        <w:t>Auftraggebers</w:t>
      </w:r>
      <w:r w:rsidRPr="008A1C70">
        <w:t xml:space="preserve"> ist verantwortlich für die Einrichtung und Weiterentwicklung der Struktur.</w:t>
      </w:r>
    </w:p>
    <w:p w14:paraId="213645FC" w14:textId="2F045166" w:rsidR="00B4677A" w:rsidRDefault="006104F0" w:rsidP="00DD26F7">
      <w:pPr>
        <w:shd w:val="clear" w:color="auto" w:fill="9BBB59" w:themeFill="accent3"/>
      </w:pPr>
      <w:r w:rsidRPr="006104F0">
        <w:t xml:space="preserve">Alle geplanten Programme, die zur Erstellung, Prüfung und Koordination des BIM-Modells genutzt werden, sind </w:t>
      </w:r>
      <w:r>
        <w:t xml:space="preserve">nachfolgend </w:t>
      </w:r>
      <w:r w:rsidRPr="006104F0">
        <w:t>zu beschreiben.</w:t>
      </w:r>
      <w:commentRangeStart w:id="83"/>
      <w:commentRangeStart w:id="84"/>
      <w:commentRangeEnd w:id="83"/>
      <w:r w:rsidR="004209EE">
        <w:rPr>
          <w:rStyle w:val="Kommentarzeichen"/>
        </w:rPr>
        <w:commentReference w:id="83"/>
      </w:r>
      <w:commentRangeEnd w:id="84"/>
      <w:r w:rsidR="00C343B3">
        <w:rPr>
          <w:rStyle w:val="Kommentarzeichen"/>
        </w:rPr>
        <w:commentReference w:id="84"/>
      </w:r>
    </w:p>
    <w:p w14:paraId="35B0D438" w14:textId="5DDCB42C" w:rsidR="008A1C70" w:rsidRDefault="008A1C70" w:rsidP="008A1C70">
      <w:pPr>
        <w:pStyle w:val="berschrift2"/>
      </w:pPr>
      <w:bookmarkStart w:id="86" w:name="_Toc191464992"/>
      <w:r>
        <w:t>Modellerstellung</w:t>
      </w:r>
      <w:bookmarkEnd w:id="86"/>
    </w:p>
    <w:p w14:paraId="7DAAF0CF" w14:textId="77777777" w:rsidR="008A1C70" w:rsidRPr="008A1C70" w:rsidRDefault="008A1C70" w:rsidP="008A1C70">
      <w:pPr>
        <w:shd w:val="clear" w:color="auto" w:fill="9BBB59" w:themeFill="accent3"/>
      </w:pPr>
    </w:p>
    <w:p w14:paraId="2244AD9C" w14:textId="665B7232" w:rsidR="008A1C70" w:rsidRDefault="008A1C70" w:rsidP="008A1C70">
      <w:pPr>
        <w:pStyle w:val="berschrift2"/>
      </w:pPr>
      <w:bookmarkStart w:id="87" w:name="_Toc191464993"/>
      <w:r>
        <w:t>Modellprüfung</w:t>
      </w:r>
      <w:bookmarkEnd w:id="87"/>
    </w:p>
    <w:p w14:paraId="715E20D0" w14:textId="77777777" w:rsidR="008A1C70" w:rsidRPr="008A1C70" w:rsidRDefault="008A1C70" w:rsidP="008A1C70">
      <w:pPr>
        <w:shd w:val="clear" w:color="auto" w:fill="9BBB59" w:themeFill="accent3"/>
      </w:pPr>
    </w:p>
    <w:p w14:paraId="6AF7F2AA" w14:textId="7F64371A" w:rsidR="008A1C70" w:rsidRDefault="008A1C70" w:rsidP="008A1C70">
      <w:pPr>
        <w:pStyle w:val="berschrift2"/>
      </w:pPr>
      <w:bookmarkStart w:id="88" w:name="_Toc191464994"/>
      <w:r>
        <w:t>Modellkoordination</w:t>
      </w:r>
      <w:bookmarkEnd w:id="88"/>
    </w:p>
    <w:p w14:paraId="6A1904C5" w14:textId="77777777" w:rsidR="008A1C70" w:rsidRDefault="008A1C70" w:rsidP="008A1C70">
      <w:pPr>
        <w:shd w:val="clear" w:color="auto" w:fill="9BBB59" w:themeFill="accent3"/>
      </w:pPr>
    </w:p>
    <w:p w14:paraId="0AFB6BDB" w14:textId="65A4FC5F" w:rsidR="008A1C70" w:rsidRDefault="008A1C70" w:rsidP="008A1C70">
      <w:pPr>
        <w:pStyle w:val="berschrift2"/>
      </w:pPr>
      <w:bookmarkStart w:id="89" w:name="_Toc191464995"/>
      <w:r>
        <w:t>Datensicherheit</w:t>
      </w:r>
      <w:bookmarkEnd w:id="89"/>
    </w:p>
    <w:p w14:paraId="2A91CE2D" w14:textId="1CB3A6E0" w:rsidR="008A1C70" w:rsidRDefault="008A1C70" w:rsidP="008A1C70">
      <w:r>
        <w:t xml:space="preserve">Jeder Planer ist für die Sicherheit bzw. die jederzeitige Verfügbarkeit seiner Daten verantwortlich. Vorher festgelegte Bearbeitungsstände sind zu Sichern und auf Verlangen an den Bauherrn auszuhändigen. Die im Datenraum </w:t>
      </w:r>
      <w:proofErr w:type="spellStart"/>
      <w:r w:rsidRPr="008A1C70">
        <w:t>Dalux</w:t>
      </w:r>
      <w:proofErr w:type="spellEnd"/>
      <w:r w:rsidRPr="008A1C70">
        <w:t xml:space="preserve"> Box </w:t>
      </w:r>
      <w:r>
        <w:t xml:space="preserve">abgelegten Daten sind lediglich Kopien der Originaldaten eines jeden Erstellers. Die durch die beteiligten Planer erarbeiten Daten müssen von diesen archiviert werden. Die Archivierung der Daten umfasst folgende Elemente: </w:t>
      </w:r>
    </w:p>
    <w:p w14:paraId="369F4B32" w14:textId="5D14F952" w:rsidR="008A1C70" w:rsidRDefault="008A1C70" w:rsidP="008A1C70">
      <w:pPr>
        <w:pStyle w:val="Listenabsatz"/>
        <w:numPr>
          <w:ilvl w:val="0"/>
          <w:numId w:val="54"/>
        </w:numPr>
      </w:pPr>
      <w:r>
        <w:lastRenderedPageBreak/>
        <w:t xml:space="preserve">Archivierung von Modell- und Plandaten (z.B. Revisionsplänen) in den Formaten DWG, PDF, IFC und nativen CAD-Files. </w:t>
      </w:r>
    </w:p>
    <w:p w14:paraId="18149582" w14:textId="33159939" w:rsidR="008A1C70" w:rsidRDefault="008A1C70" w:rsidP="008A1C70">
      <w:pPr>
        <w:pStyle w:val="Listenabsatz"/>
        <w:numPr>
          <w:ilvl w:val="0"/>
          <w:numId w:val="54"/>
        </w:numPr>
      </w:pPr>
      <w:r>
        <w:t xml:space="preserve">Sicherstellung der Reproduzierbarkeit sowie der Weiterbearbeitung der CAD-Daten durchlaufende Betreuung und Nachführung (Upgrade) der CAD-Systeme und Programme. </w:t>
      </w:r>
    </w:p>
    <w:p w14:paraId="68B8559F" w14:textId="3A0C9A52" w:rsidR="008A1C70" w:rsidRDefault="008A1C70" w:rsidP="008A1C70">
      <w:pPr>
        <w:pStyle w:val="Listenabsatz"/>
        <w:numPr>
          <w:ilvl w:val="0"/>
          <w:numId w:val="54"/>
        </w:numPr>
      </w:pPr>
      <w:r>
        <w:t xml:space="preserve">Übernahme der CAD-Daten bei Systemwechsel </w:t>
      </w:r>
    </w:p>
    <w:p w14:paraId="02B993DA" w14:textId="76EA0954" w:rsidR="008A1C70" w:rsidRDefault="008A1C70" w:rsidP="008A1C70">
      <w:pPr>
        <w:pStyle w:val="Listenabsatz"/>
        <w:numPr>
          <w:ilvl w:val="0"/>
          <w:numId w:val="54"/>
        </w:numPr>
      </w:pPr>
      <w:r>
        <w:t xml:space="preserve">Überführen der Daten in ein systemunabhängiges Format (DXF, DWG, IFC…) </w:t>
      </w:r>
    </w:p>
    <w:p w14:paraId="05A6C77C" w14:textId="77777777" w:rsidR="008A1C70" w:rsidRDefault="008A1C70" w:rsidP="008A1C70"/>
    <w:p w14:paraId="4F36F4BE" w14:textId="52B628EE" w:rsidR="008A1C70" w:rsidRPr="00C95891" w:rsidRDefault="00C95891" w:rsidP="00C95891">
      <w:pPr>
        <w:pStyle w:val="berschrift1"/>
        <w:numPr>
          <w:ilvl w:val="0"/>
          <w:numId w:val="1"/>
        </w:numPr>
        <w:jc w:val="left"/>
        <w:rPr>
          <w:lang w:val="de-DE"/>
        </w:rPr>
      </w:pPr>
      <w:bookmarkStart w:id="90" w:name="_Toc191464996"/>
      <w:r w:rsidRPr="00C95891">
        <w:rPr>
          <w:lang w:val="de-DE"/>
        </w:rPr>
        <w:t>Kollaboration</w:t>
      </w:r>
      <w:bookmarkEnd w:id="90"/>
    </w:p>
    <w:p w14:paraId="7B0BA1FD" w14:textId="77777777" w:rsidR="008A1C70" w:rsidRPr="008A1C70" w:rsidRDefault="008A1C70" w:rsidP="008A1C70">
      <w:r w:rsidRPr="008A1C70">
        <w:t xml:space="preserve">Für den Austausch der offenen Punkte in der Planung wird das BIM </w:t>
      </w:r>
      <w:proofErr w:type="spellStart"/>
      <w:r w:rsidRPr="008A1C70">
        <w:t>Collaboration</w:t>
      </w:r>
      <w:proofErr w:type="spellEnd"/>
      <w:r w:rsidRPr="008A1C70">
        <w:t xml:space="preserve"> Format (BCF) verwendet. Darüber werden die offenen Punkte (Tasks) ausgetauscht. Die BCFs werden an den jeweiligen Sitzungen direkt bei den jeweiligen Modellen adressiert und der zuständigen Person zugewiesen. </w:t>
      </w:r>
    </w:p>
    <w:p w14:paraId="6EAE6B09" w14:textId="357BB2BC" w:rsidR="008A1C70" w:rsidRDefault="008A1C70" w:rsidP="008A1C70">
      <w:r w:rsidRPr="008A1C70">
        <w:t xml:space="preserve">Die BCF-Files werden auf </w:t>
      </w:r>
      <w:proofErr w:type="spellStart"/>
      <w:r>
        <w:t>Dalux</w:t>
      </w:r>
      <w:proofErr w:type="spellEnd"/>
      <w:r>
        <w:t xml:space="preserve"> Box </w:t>
      </w:r>
      <w:r w:rsidRPr="008A1C70">
        <w:t>gespeichert und sind durch die jeweiligen Fachplaner zu aktualisieren.</w:t>
      </w:r>
    </w:p>
    <w:p w14:paraId="2B07A730" w14:textId="77777777" w:rsidR="008A1C70" w:rsidRDefault="008A1C70" w:rsidP="008A1C70"/>
    <w:p w14:paraId="6ECB0774" w14:textId="3207C04F" w:rsidR="008A1C70" w:rsidRDefault="008A1C70" w:rsidP="008A1C70">
      <w:pPr>
        <w:shd w:val="clear" w:color="auto" w:fill="4BACC6" w:themeFill="accent5"/>
        <w:tabs>
          <w:tab w:val="left" w:pos="5670"/>
        </w:tabs>
        <w:rPr>
          <w:bCs/>
          <w:color w:val="FFFFFF" w:themeColor="background1"/>
        </w:rPr>
      </w:pPr>
      <w:r>
        <w:rPr>
          <w:bCs/>
          <w:color w:val="FFFFFF" w:themeColor="background1"/>
        </w:rPr>
        <w:t xml:space="preserve">Anmerkung: </w:t>
      </w:r>
      <w:r w:rsidRPr="008A1C70">
        <w:rPr>
          <w:bCs/>
          <w:color w:val="FFFFFF" w:themeColor="background1"/>
        </w:rPr>
        <w:t>Ergänzung zur Beschreibung der Zusammenarbeit/ BCF-Managements aus AIA/BAP können hier eingefügt werden</w:t>
      </w:r>
    </w:p>
    <w:p w14:paraId="3B4B2846" w14:textId="77777777" w:rsidR="00537261" w:rsidRDefault="00537261" w:rsidP="00537261">
      <w:pPr>
        <w:tabs>
          <w:tab w:val="left" w:pos="5670"/>
        </w:tabs>
        <w:rPr>
          <w:bCs/>
          <w:color w:val="FFFFFF" w:themeColor="background1"/>
        </w:rPr>
      </w:pPr>
    </w:p>
    <w:p w14:paraId="6B707EB4" w14:textId="55B9C091" w:rsidR="00537261" w:rsidRDefault="00537261">
      <w:pPr>
        <w:spacing w:after="200" w:line="276" w:lineRule="auto"/>
        <w:jc w:val="left"/>
        <w:rPr>
          <w:bCs/>
          <w:color w:val="FFFFFF" w:themeColor="background1"/>
        </w:rPr>
      </w:pPr>
      <w:r>
        <w:rPr>
          <w:bCs/>
          <w:color w:val="FFFFFF" w:themeColor="background1"/>
        </w:rPr>
        <w:br w:type="page"/>
      </w:r>
    </w:p>
    <w:p w14:paraId="7C7274CF" w14:textId="1DA6CF3C" w:rsidR="004C2910" w:rsidRPr="00C95891" w:rsidRDefault="00C95891" w:rsidP="00C95891">
      <w:pPr>
        <w:pStyle w:val="berschrift1"/>
        <w:numPr>
          <w:ilvl w:val="0"/>
          <w:numId w:val="1"/>
        </w:numPr>
        <w:jc w:val="left"/>
        <w:rPr>
          <w:lang w:val="de-DE"/>
        </w:rPr>
      </w:pPr>
      <w:bookmarkStart w:id="91" w:name="_Toc190763957"/>
      <w:bookmarkStart w:id="92" w:name="_Toc190850405"/>
      <w:bookmarkStart w:id="93" w:name="_Toc190957732"/>
      <w:bookmarkStart w:id="94" w:name="_Toc190763958"/>
      <w:bookmarkStart w:id="95" w:name="_Toc190850406"/>
      <w:bookmarkStart w:id="96" w:name="_Toc190957733"/>
      <w:bookmarkStart w:id="97" w:name="_Toc190763959"/>
      <w:bookmarkStart w:id="98" w:name="_Toc190850407"/>
      <w:bookmarkStart w:id="99" w:name="_Toc190957734"/>
      <w:bookmarkStart w:id="100" w:name="_Toc190763960"/>
      <w:bookmarkStart w:id="101" w:name="_Toc190850408"/>
      <w:bookmarkStart w:id="102" w:name="_Toc190957735"/>
      <w:bookmarkStart w:id="103" w:name="_Toc190763961"/>
      <w:bookmarkStart w:id="104" w:name="_Toc190850409"/>
      <w:bookmarkStart w:id="105" w:name="_Toc190957736"/>
      <w:bookmarkStart w:id="106" w:name="_Toc190763962"/>
      <w:bookmarkStart w:id="107" w:name="_Toc190850410"/>
      <w:bookmarkStart w:id="108" w:name="_Toc190957737"/>
      <w:bookmarkStart w:id="109" w:name="_Toc190763963"/>
      <w:bookmarkStart w:id="110" w:name="_Toc190850411"/>
      <w:bookmarkStart w:id="111" w:name="_Toc190957738"/>
      <w:bookmarkStart w:id="112" w:name="_Toc191464997"/>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Pr>
          <w:lang w:val="de-DE"/>
        </w:rPr>
        <w:lastRenderedPageBreak/>
        <w:t>Koordinatensystem und Projektnullpunkt</w:t>
      </w:r>
      <w:bookmarkEnd w:id="112"/>
    </w:p>
    <w:p w14:paraId="0E4B9217" w14:textId="42D21004" w:rsidR="00C95891" w:rsidRDefault="00C95891" w:rsidP="00C95891">
      <w:r w:rsidRPr="00C95891">
        <w:t>Der Projektnullpunkt und das Koordinatensystem sind i</w:t>
      </w:r>
      <w:r>
        <w:t xml:space="preserve">n der AIA </w:t>
      </w:r>
      <w:r w:rsidRPr="00C95891">
        <w:t xml:space="preserve">definiert und festgehalten. </w:t>
      </w:r>
      <w:r>
        <w:t>Die AIA</w:t>
      </w:r>
      <w:r w:rsidRPr="00C95891">
        <w:t xml:space="preserve"> </w:t>
      </w:r>
      <w:r>
        <w:t>definiert</w:t>
      </w:r>
      <w:r w:rsidRPr="00C95891">
        <w:t xml:space="preserve"> ein Referenzkoordinatensystem, das mit Gauß-Krüger-Koordinaten am Projektnullpunkt verortet ist. Der Projektnullpunkt entspricht dem Nullpunkt der Autorensoftware. Es wird nicht absolut auf Landeskoordinaten gezeichnet. Georeferenzierte Pläne/Produkte werden über Umrechnungs- /Exporteinstellungen importiert oder referenziert.</w:t>
      </w:r>
    </w:p>
    <w:p w14:paraId="5F077F59" w14:textId="77777777" w:rsidR="00C95891" w:rsidRDefault="00C95891" w:rsidP="00C95891"/>
    <w:p w14:paraId="406A6D7B" w14:textId="086BC1A3" w:rsidR="00C95891" w:rsidRDefault="00C95891" w:rsidP="00C95891">
      <w:r w:rsidRPr="00C95891">
        <w:t xml:space="preserve">In den einzelnen Fachmodellen werden sowohl der </w:t>
      </w:r>
      <w:proofErr w:type="gramStart"/>
      <w:r w:rsidRPr="00C95891">
        <w:t>Projektnullpunkt,</w:t>
      </w:r>
      <w:proofErr w:type="gramEnd"/>
      <w:r w:rsidRPr="00C95891">
        <w:t xml:space="preserve"> als auch der Gebäudereferenzpunkt mittels eines Koordinationskörpers gekennzeichnet. Die Pyramidenspitze liegt jeweils auf Höhe Z und die vier seitlichen Spitzen der Pyramiden sind gemä</w:t>
      </w:r>
      <w:r>
        <w:t>ß</w:t>
      </w:r>
      <w:r w:rsidRPr="00C95891">
        <w:t xml:space="preserve"> den Himmelsrichtungen nach Nord, Süd, Ost und West ausgerichtet. Die Pyramide besitzt die Abmessungen </w:t>
      </w:r>
      <w:r>
        <w:t>1</w:t>
      </w:r>
      <w:r w:rsidRPr="00C95891">
        <w:t xml:space="preserve">m x </w:t>
      </w:r>
      <w:r>
        <w:t>1</w:t>
      </w:r>
      <w:r w:rsidRPr="00C95891">
        <w:t xml:space="preserve">m x </w:t>
      </w:r>
      <w:r>
        <w:t>1,5</w:t>
      </w:r>
      <w:r w:rsidRPr="00C95891">
        <w:t>m.</w:t>
      </w:r>
      <w:r w:rsidR="00537261">
        <w:t xml:space="preserve"> Somit ergibt sich ein Gesamtvolumen von 1m³ für die Koordinationskörper bzw. 0,5m³ pro Pyramide.</w:t>
      </w:r>
    </w:p>
    <w:p w14:paraId="654A31A3" w14:textId="77777777" w:rsidR="00537261" w:rsidRDefault="00537261" w:rsidP="00537261">
      <w:pPr>
        <w:keepNext/>
      </w:pPr>
      <w:r w:rsidRPr="00537261">
        <w:rPr>
          <w:noProof/>
        </w:rPr>
        <w:drawing>
          <wp:inline distT="0" distB="0" distL="0" distR="0" wp14:anchorId="0770ECE1" wp14:editId="69539F33">
            <wp:extent cx="3761105" cy="3303905"/>
            <wp:effectExtent l="0" t="0" r="0" b="0"/>
            <wp:docPr id="16646343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61105" cy="3303905"/>
                    </a:xfrm>
                    <a:prstGeom prst="rect">
                      <a:avLst/>
                    </a:prstGeom>
                    <a:noFill/>
                    <a:ln>
                      <a:noFill/>
                    </a:ln>
                  </pic:spPr>
                </pic:pic>
              </a:graphicData>
            </a:graphic>
          </wp:inline>
        </w:drawing>
      </w:r>
    </w:p>
    <w:p w14:paraId="5E7AE9DD" w14:textId="5FF0771C" w:rsidR="00537261" w:rsidRDefault="00537261" w:rsidP="00537261">
      <w:pPr>
        <w:pStyle w:val="Beschriftung"/>
      </w:pPr>
      <w:bookmarkStart w:id="113" w:name="_Toc191465011"/>
      <w:r w:rsidRPr="00537261">
        <w:t xml:space="preserve">Abb. </w:t>
      </w:r>
      <w:r w:rsidR="00EA2ADC">
        <w:fldChar w:fldCharType="begin"/>
      </w:r>
      <w:r w:rsidR="00EA2ADC">
        <w:instrText xml:space="preserve"> SEQ Abbildung \* ARABIC </w:instrText>
      </w:r>
      <w:r w:rsidR="00EA2ADC">
        <w:fldChar w:fldCharType="separate"/>
      </w:r>
      <w:r w:rsidR="00F708C9">
        <w:rPr>
          <w:noProof/>
        </w:rPr>
        <w:t>1</w:t>
      </w:r>
      <w:r w:rsidR="00EA2ADC">
        <w:fldChar w:fldCharType="end"/>
      </w:r>
      <w:r w:rsidRPr="00537261">
        <w:t xml:space="preserve"> Platzierung Referenzkörper</w:t>
      </w:r>
      <w:bookmarkEnd w:id="113"/>
    </w:p>
    <w:p w14:paraId="55A4CC34" w14:textId="77777777" w:rsidR="00537261" w:rsidRDefault="00537261" w:rsidP="00537261"/>
    <w:tbl>
      <w:tblPr>
        <w:tblStyle w:val="Tabellenraster"/>
        <w:tblW w:w="0" w:type="auto"/>
        <w:tblLook w:val="04A0" w:firstRow="1" w:lastRow="0" w:firstColumn="1" w:lastColumn="0" w:noHBand="0" w:noVBand="1"/>
      </w:tblPr>
      <w:tblGrid>
        <w:gridCol w:w="3020"/>
        <w:gridCol w:w="3020"/>
      </w:tblGrid>
      <w:tr w:rsidR="00537261" w14:paraId="7A6A0A01" w14:textId="77777777" w:rsidTr="00537261">
        <w:tc>
          <w:tcPr>
            <w:tcW w:w="3020" w:type="dxa"/>
            <w:shd w:val="clear" w:color="auto" w:fill="1F497D" w:themeFill="text2"/>
          </w:tcPr>
          <w:p w14:paraId="2B85DD9F" w14:textId="6096DA0E" w:rsidR="00537261" w:rsidRPr="00537261" w:rsidRDefault="00537261" w:rsidP="00537261">
            <w:pPr>
              <w:rPr>
                <w:b/>
                <w:bCs/>
                <w:color w:val="FFFFFF" w:themeColor="background1"/>
              </w:rPr>
            </w:pPr>
            <w:r w:rsidRPr="00537261">
              <w:rPr>
                <w:b/>
                <w:bCs/>
                <w:color w:val="FFFFFF" w:themeColor="background1"/>
              </w:rPr>
              <w:t>Gauß-Krüger Koordinaten</w:t>
            </w:r>
          </w:p>
        </w:tc>
        <w:tc>
          <w:tcPr>
            <w:tcW w:w="3020" w:type="dxa"/>
            <w:shd w:val="clear" w:color="auto" w:fill="1F497D" w:themeFill="text2"/>
          </w:tcPr>
          <w:p w14:paraId="4993F673" w14:textId="650B9817" w:rsidR="00537261" w:rsidRPr="00537261" w:rsidRDefault="00537261" w:rsidP="00537261">
            <w:pPr>
              <w:rPr>
                <w:b/>
                <w:bCs/>
                <w:color w:val="FFFFFF" w:themeColor="background1"/>
              </w:rPr>
            </w:pPr>
            <w:r w:rsidRPr="00537261">
              <w:rPr>
                <w:b/>
                <w:bCs/>
                <w:color w:val="FFFFFF" w:themeColor="background1"/>
              </w:rPr>
              <w:t>Projektnullpunkt</w:t>
            </w:r>
          </w:p>
        </w:tc>
      </w:tr>
      <w:tr w:rsidR="00537261" w14:paraId="500890C2" w14:textId="77777777" w:rsidTr="00537261">
        <w:tc>
          <w:tcPr>
            <w:tcW w:w="3020" w:type="dxa"/>
          </w:tcPr>
          <w:p w14:paraId="510EBC34" w14:textId="4D70012E" w:rsidR="00537261" w:rsidRDefault="00537261" w:rsidP="00537261">
            <w:r>
              <w:t>X-Ost</w:t>
            </w:r>
          </w:p>
        </w:tc>
        <w:tc>
          <w:tcPr>
            <w:tcW w:w="3020" w:type="dxa"/>
          </w:tcPr>
          <w:p w14:paraId="3D56E9D6" w14:textId="77777777" w:rsidR="00537261" w:rsidRDefault="00537261" w:rsidP="00537261"/>
        </w:tc>
      </w:tr>
      <w:tr w:rsidR="00537261" w14:paraId="269D4C2B" w14:textId="77777777" w:rsidTr="00537261">
        <w:tc>
          <w:tcPr>
            <w:tcW w:w="3020" w:type="dxa"/>
          </w:tcPr>
          <w:p w14:paraId="73A63498" w14:textId="5B8D310B" w:rsidR="00537261" w:rsidRDefault="00537261" w:rsidP="00537261">
            <w:r>
              <w:t>Y-Nord</w:t>
            </w:r>
          </w:p>
        </w:tc>
        <w:tc>
          <w:tcPr>
            <w:tcW w:w="3020" w:type="dxa"/>
          </w:tcPr>
          <w:p w14:paraId="4A3CAE6B" w14:textId="77777777" w:rsidR="00537261" w:rsidRDefault="00537261" w:rsidP="00537261"/>
        </w:tc>
      </w:tr>
      <w:tr w:rsidR="00537261" w14:paraId="7787E65C" w14:textId="77777777" w:rsidTr="00537261">
        <w:tc>
          <w:tcPr>
            <w:tcW w:w="3020" w:type="dxa"/>
          </w:tcPr>
          <w:p w14:paraId="08554822" w14:textId="3F8BB9F9" w:rsidR="00537261" w:rsidRDefault="00537261" w:rsidP="00537261">
            <w:r>
              <w:t>Z-Höhe</w:t>
            </w:r>
          </w:p>
        </w:tc>
        <w:tc>
          <w:tcPr>
            <w:tcW w:w="3020" w:type="dxa"/>
          </w:tcPr>
          <w:p w14:paraId="4ABCFEC4" w14:textId="77777777" w:rsidR="00537261" w:rsidRDefault="00537261" w:rsidP="00537261">
            <w:pPr>
              <w:keepNext/>
            </w:pPr>
          </w:p>
        </w:tc>
      </w:tr>
    </w:tbl>
    <w:p w14:paraId="21875A82" w14:textId="14AE54AC" w:rsidR="00537261" w:rsidRPr="00537261" w:rsidRDefault="00537261" w:rsidP="00537261">
      <w:pPr>
        <w:pStyle w:val="Beschriftung"/>
      </w:pPr>
      <w:bookmarkStart w:id="114" w:name="_Toc191465015"/>
      <w:r>
        <w:t xml:space="preserve">Tabelle </w:t>
      </w:r>
      <w:r w:rsidR="00EA2ADC">
        <w:fldChar w:fldCharType="begin"/>
      </w:r>
      <w:r w:rsidR="00EA2ADC">
        <w:instrText xml:space="preserve"> SEQ Tabelle \* ARABIC </w:instrText>
      </w:r>
      <w:r w:rsidR="00EA2ADC">
        <w:fldChar w:fldCharType="separate"/>
      </w:r>
      <w:r w:rsidR="00F708C9">
        <w:rPr>
          <w:noProof/>
        </w:rPr>
        <w:t>4</w:t>
      </w:r>
      <w:r w:rsidR="00EA2ADC">
        <w:rPr>
          <w:noProof/>
        </w:rPr>
        <w:fldChar w:fldCharType="end"/>
      </w:r>
      <w:r>
        <w:t xml:space="preserve"> Projektnullpunkt</w:t>
      </w:r>
      <w:bookmarkEnd w:id="114"/>
    </w:p>
    <w:p w14:paraId="3EE42D7A" w14:textId="236900AC" w:rsidR="006038C5" w:rsidRDefault="006038C5">
      <w:pPr>
        <w:spacing w:after="200" w:line="276" w:lineRule="auto"/>
        <w:jc w:val="left"/>
      </w:pPr>
      <w:r>
        <w:br w:type="page"/>
      </w:r>
    </w:p>
    <w:p w14:paraId="54E1684E" w14:textId="1080B8D9" w:rsidR="00A609B4" w:rsidRPr="00EF46BA" w:rsidRDefault="00A700D7" w:rsidP="006D59C2">
      <w:pPr>
        <w:pStyle w:val="berschrift2"/>
      </w:pPr>
      <w:bookmarkStart w:id="115" w:name="_Toc190957740"/>
      <w:bookmarkStart w:id="116" w:name="_Toc191464998"/>
      <w:bookmarkEnd w:id="115"/>
      <w:r w:rsidRPr="006D59C2">
        <w:lastRenderedPageBreak/>
        <w:t>Lieferzeitpunkte</w:t>
      </w:r>
      <w:bookmarkEnd w:id="116"/>
    </w:p>
    <w:p w14:paraId="636709DE" w14:textId="7238B3A6" w:rsidR="00791354" w:rsidRDefault="007B07EC" w:rsidP="006D59C2">
      <w:pPr>
        <w:tabs>
          <w:tab w:val="left" w:pos="5670"/>
        </w:tabs>
      </w:pPr>
      <w:r>
        <w:t>Folgende Lieferzeitpunkte sind vorgesehen:</w:t>
      </w:r>
    </w:p>
    <w:p w14:paraId="6244A578" w14:textId="59BCC765" w:rsidR="007B07EC" w:rsidRPr="007B07EC" w:rsidRDefault="00DD26F7" w:rsidP="007B07EC">
      <w:pPr>
        <w:shd w:val="clear" w:color="auto" w:fill="4BACC6" w:themeFill="accent5"/>
        <w:tabs>
          <w:tab w:val="left" w:pos="5670"/>
        </w:tabs>
        <w:rPr>
          <w:bCs/>
          <w:color w:val="FFFFFF" w:themeColor="background1"/>
        </w:rPr>
      </w:pPr>
      <w:r>
        <w:rPr>
          <w:bCs/>
          <w:color w:val="FFFFFF" w:themeColor="background1"/>
        </w:rPr>
        <w:t xml:space="preserve">Anmerkung: </w:t>
      </w:r>
      <w:r w:rsidR="007B07EC" w:rsidRPr="007B07EC">
        <w:rPr>
          <w:bCs/>
          <w:color w:val="FFFFFF" w:themeColor="background1"/>
        </w:rPr>
        <w:t xml:space="preserve">Falls die Abgabe der </w:t>
      </w:r>
      <w:r w:rsidR="007B07EC">
        <w:rPr>
          <w:bCs/>
          <w:color w:val="FFFFFF" w:themeColor="background1"/>
        </w:rPr>
        <w:t>BIM-</w:t>
      </w:r>
      <w:r w:rsidR="007B07EC" w:rsidRPr="007B07EC">
        <w:rPr>
          <w:bCs/>
          <w:color w:val="FFFFFF" w:themeColor="background1"/>
        </w:rPr>
        <w:t>Modell</w:t>
      </w:r>
      <w:r w:rsidR="007B07EC">
        <w:rPr>
          <w:bCs/>
          <w:color w:val="FFFFFF" w:themeColor="background1"/>
        </w:rPr>
        <w:t>e</w:t>
      </w:r>
      <w:r w:rsidR="007B07EC" w:rsidRPr="007B07EC">
        <w:rPr>
          <w:bCs/>
          <w:color w:val="FFFFFF" w:themeColor="background1"/>
        </w:rPr>
        <w:t xml:space="preserve"> </w:t>
      </w:r>
      <w:r w:rsidR="007B07EC">
        <w:rPr>
          <w:bCs/>
          <w:color w:val="FFFFFF" w:themeColor="background1"/>
        </w:rPr>
        <w:t xml:space="preserve">aufgeteilt </w:t>
      </w:r>
      <w:r w:rsidR="007B07EC" w:rsidRPr="007B07EC">
        <w:rPr>
          <w:bCs/>
          <w:color w:val="FFFFFF" w:themeColor="background1"/>
        </w:rPr>
        <w:t>in einzelnen Fachmodellen erfolgen soll, kann die Tabelle erweitert werden.</w:t>
      </w:r>
    </w:p>
    <w:p w14:paraId="4F1CC27C" w14:textId="42B6F7C6" w:rsidR="00791354" w:rsidRPr="00D53E5A" w:rsidRDefault="00791354" w:rsidP="001F3FC1">
      <w:pPr>
        <w:rPr>
          <w:b/>
          <w:bCs/>
        </w:rPr>
      </w:pPr>
    </w:p>
    <w:tbl>
      <w:tblPr>
        <w:tblW w:w="9214"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57" w:type="dxa"/>
          <w:left w:w="57" w:type="dxa"/>
          <w:bottom w:w="57" w:type="dxa"/>
          <w:right w:w="57" w:type="dxa"/>
        </w:tblCellMar>
        <w:tblLook w:val="04A0" w:firstRow="1" w:lastRow="0" w:firstColumn="1" w:lastColumn="0" w:noHBand="0" w:noVBand="1"/>
      </w:tblPr>
      <w:tblGrid>
        <w:gridCol w:w="1877"/>
        <w:gridCol w:w="4219"/>
        <w:gridCol w:w="3118"/>
      </w:tblGrid>
      <w:tr w:rsidR="0066682C" w:rsidRPr="00864022" w14:paraId="01475985" w14:textId="77777777" w:rsidTr="001F3FC1">
        <w:trPr>
          <w:trHeight w:val="378"/>
        </w:trPr>
        <w:tc>
          <w:tcPr>
            <w:tcW w:w="1877" w:type="dxa"/>
            <w:shd w:val="clear" w:color="auto" w:fill="002060"/>
            <w:noWrap/>
            <w:vAlign w:val="center"/>
            <w:hideMark/>
          </w:tcPr>
          <w:p w14:paraId="5DB64E4D" w14:textId="562C3B2F" w:rsidR="0066682C" w:rsidRPr="001F3FC1" w:rsidRDefault="007B07EC" w:rsidP="006038C5">
            <w:pPr>
              <w:jc w:val="left"/>
              <w:rPr>
                <w:rFonts w:eastAsia="Times New Roman"/>
                <w:b/>
                <w:bCs/>
                <w:color w:val="FFFFFF" w:themeColor="background1"/>
              </w:rPr>
            </w:pPr>
            <w:r>
              <w:rPr>
                <w:rFonts w:eastAsia="Times New Roman"/>
                <w:b/>
                <w:bCs/>
                <w:color w:val="FFFFFF" w:themeColor="background1"/>
              </w:rPr>
              <w:t>Daten</w:t>
            </w:r>
          </w:p>
        </w:tc>
        <w:tc>
          <w:tcPr>
            <w:tcW w:w="4219" w:type="dxa"/>
            <w:shd w:val="clear" w:color="auto" w:fill="002060"/>
            <w:noWrap/>
            <w:vAlign w:val="center"/>
            <w:hideMark/>
          </w:tcPr>
          <w:p w14:paraId="35E6DA7B" w14:textId="4C23983C" w:rsidR="0066682C" w:rsidRPr="001F3FC1" w:rsidRDefault="007B07EC" w:rsidP="006038C5">
            <w:pPr>
              <w:jc w:val="left"/>
              <w:rPr>
                <w:rFonts w:eastAsia="Times New Roman"/>
                <w:b/>
                <w:bCs/>
                <w:color w:val="FFFFFF" w:themeColor="background1"/>
              </w:rPr>
            </w:pPr>
            <w:r>
              <w:rPr>
                <w:rFonts w:eastAsia="Times New Roman"/>
                <w:b/>
                <w:bCs/>
                <w:color w:val="FFFFFF" w:themeColor="background1"/>
              </w:rPr>
              <w:t>Termin</w:t>
            </w:r>
          </w:p>
        </w:tc>
        <w:tc>
          <w:tcPr>
            <w:tcW w:w="3118" w:type="dxa"/>
            <w:shd w:val="clear" w:color="auto" w:fill="002060"/>
            <w:noWrap/>
            <w:vAlign w:val="center"/>
            <w:hideMark/>
          </w:tcPr>
          <w:p w14:paraId="745879D8" w14:textId="63C0EBC9" w:rsidR="0066682C" w:rsidRPr="001F3FC1" w:rsidRDefault="0066682C" w:rsidP="006038C5">
            <w:pPr>
              <w:jc w:val="left"/>
              <w:rPr>
                <w:rFonts w:eastAsia="Times New Roman"/>
                <w:b/>
                <w:bCs/>
                <w:color w:val="FFFFFF" w:themeColor="background1"/>
              </w:rPr>
            </w:pPr>
            <w:r w:rsidRPr="001F3FC1">
              <w:rPr>
                <w:rFonts w:eastAsia="Times New Roman"/>
                <w:b/>
                <w:bCs/>
                <w:color w:val="FFFFFF" w:themeColor="background1"/>
              </w:rPr>
              <w:t>Zuständigkeit</w:t>
            </w:r>
          </w:p>
        </w:tc>
      </w:tr>
      <w:tr w:rsidR="007B07EC" w:rsidRPr="00864022" w14:paraId="7495FC78" w14:textId="77777777" w:rsidTr="007B07EC">
        <w:trPr>
          <w:trHeight w:val="319"/>
        </w:trPr>
        <w:tc>
          <w:tcPr>
            <w:tcW w:w="1877" w:type="dxa"/>
            <w:shd w:val="clear" w:color="auto" w:fill="auto"/>
            <w:noWrap/>
          </w:tcPr>
          <w:p w14:paraId="6B23ADA9" w14:textId="5507897F" w:rsidR="007B07EC" w:rsidRPr="00864022" w:rsidRDefault="007B07EC" w:rsidP="006038C5">
            <w:pPr>
              <w:jc w:val="left"/>
              <w:rPr>
                <w:rFonts w:eastAsia="Times New Roman"/>
                <w:sz w:val="20"/>
                <w:szCs w:val="20"/>
              </w:rPr>
            </w:pPr>
            <w:r>
              <w:rPr>
                <w:rFonts w:eastAsia="Times New Roman"/>
                <w:sz w:val="20"/>
                <w:szCs w:val="20"/>
              </w:rPr>
              <w:t>Vermessungsdaten</w:t>
            </w:r>
          </w:p>
        </w:tc>
        <w:tc>
          <w:tcPr>
            <w:tcW w:w="4219" w:type="dxa"/>
            <w:shd w:val="clear" w:color="auto" w:fill="9BBB59" w:themeFill="accent3"/>
            <w:noWrap/>
          </w:tcPr>
          <w:p w14:paraId="4CAC25DE" w14:textId="77777777" w:rsidR="007B07EC" w:rsidRPr="00864022" w:rsidRDefault="007B07EC" w:rsidP="006038C5">
            <w:pPr>
              <w:jc w:val="left"/>
              <w:rPr>
                <w:rFonts w:eastAsia="Times New Roman"/>
                <w:sz w:val="20"/>
                <w:szCs w:val="20"/>
              </w:rPr>
            </w:pPr>
          </w:p>
        </w:tc>
        <w:tc>
          <w:tcPr>
            <w:tcW w:w="3118" w:type="dxa"/>
            <w:shd w:val="clear" w:color="auto" w:fill="9BBB59" w:themeFill="accent3"/>
          </w:tcPr>
          <w:p w14:paraId="2F65EF31" w14:textId="44CECD70" w:rsidR="007B07EC" w:rsidRPr="00864022" w:rsidRDefault="007B07EC" w:rsidP="006038C5">
            <w:pPr>
              <w:jc w:val="left"/>
              <w:rPr>
                <w:rFonts w:eastAsia="Times New Roman"/>
                <w:sz w:val="20"/>
                <w:szCs w:val="20"/>
              </w:rPr>
            </w:pPr>
          </w:p>
        </w:tc>
      </w:tr>
      <w:tr w:rsidR="00E000C1" w:rsidRPr="00864022" w14:paraId="794ABE92" w14:textId="77777777" w:rsidTr="007B07EC">
        <w:trPr>
          <w:trHeight w:val="378"/>
        </w:trPr>
        <w:tc>
          <w:tcPr>
            <w:tcW w:w="1877" w:type="dxa"/>
            <w:shd w:val="clear" w:color="auto" w:fill="auto"/>
            <w:noWrap/>
          </w:tcPr>
          <w:p w14:paraId="2DC1E377" w14:textId="1C303CB0" w:rsidR="00E000C1" w:rsidRPr="00864022" w:rsidRDefault="007B07EC" w:rsidP="006038C5">
            <w:pPr>
              <w:jc w:val="left"/>
              <w:rPr>
                <w:rFonts w:eastAsia="Times New Roman"/>
                <w:sz w:val="20"/>
                <w:szCs w:val="20"/>
              </w:rPr>
            </w:pPr>
            <w:r>
              <w:rPr>
                <w:rFonts w:eastAsia="Times New Roman"/>
                <w:sz w:val="20"/>
                <w:szCs w:val="20"/>
              </w:rPr>
              <w:t>BIM-Modell (Geometrisch vollständig)</w:t>
            </w:r>
          </w:p>
        </w:tc>
        <w:tc>
          <w:tcPr>
            <w:tcW w:w="4219" w:type="dxa"/>
            <w:shd w:val="clear" w:color="auto" w:fill="9BBB59" w:themeFill="accent3"/>
            <w:noWrap/>
          </w:tcPr>
          <w:p w14:paraId="02400F12" w14:textId="115A9C6D" w:rsidR="00E000C1" w:rsidRPr="00864022" w:rsidRDefault="00E000C1" w:rsidP="006038C5">
            <w:pPr>
              <w:jc w:val="left"/>
              <w:rPr>
                <w:rFonts w:eastAsia="Times New Roman"/>
                <w:sz w:val="20"/>
                <w:szCs w:val="20"/>
              </w:rPr>
            </w:pPr>
          </w:p>
        </w:tc>
        <w:tc>
          <w:tcPr>
            <w:tcW w:w="3118" w:type="dxa"/>
            <w:shd w:val="clear" w:color="auto" w:fill="9BBB59" w:themeFill="accent3"/>
            <w:noWrap/>
          </w:tcPr>
          <w:p w14:paraId="6E8ED9E9" w14:textId="36EF31EA" w:rsidR="00E000C1" w:rsidRPr="00864022" w:rsidRDefault="00E000C1" w:rsidP="006038C5">
            <w:pPr>
              <w:jc w:val="left"/>
              <w:rPr>
                <w:rFonts w:eastAsia="Times New Roman"/>
                <w:sz w:val="20"/>
                <w:szCs w:val="20"/>
              </w:rPr>
            </w:pPr>
          </w:p>
        </w:tc>
      </w:tr>
      <w:tr w:rsidR="007B07EC" w:rsidRPr="00864022" w14:paraId="61F12AF1" w14:textId="77777777" w:rsidTr="007B07EC">
        <w:trPr>
          <w:trHeight w:val="378"/>
        </w:trPr>
        <w:tc>
          <w:tcPr>
            <w:tcW w:w="1877" w:type="dxa"/>
            <w:shd w:val="clear" w:color="auto" w:fill="auto"/>
            <w:noWrap/>
          </w:tcPr>
          <w:p w14:paraId="72991761" w14:textId="7349678B" w:rsidR="007B07EC" w:rsidRDefault="007B07EC" w:rsidP="006038C5">
            <w:pPr>
              <w:jc w:val="left"/>
              <w:rPr>
                <w:rFonts w:eastAsia="Times New Roman"/>
                <w:sz w:val="20"/>
                <w:szCs w:val="20"/>
              </w:rPr>
            </w:pPr>
            <w:r>
              <w:rPr>
                <w:rFonts w:eastAsia="Times New Roman"/>
                <w:sz w:val="20"/>
                <w:szCs w:val="20"/>
              </w:rPr>
              <w:t>Modell (vollständig Attribuiert)</w:t>
            </w:r>
          </w:p>
        </w:tc>
        <w:tc>
          <w:tcPr>
            <w:tcW w:w="4219" w:type="dxa"/>
            <w:shd w:val="clear" w:color="auto" w:fill="9BBB59" w:themeFill="accent3"/>
            <w:noWrap/>
          </w:tcPr>
          <w:p w14:paraId="7622D933" w14:textId="77777777" w:rsidR="007B07EC" w:rsidRPr="00864022" w:rsidRDefault="007B07EC" w:rsidP="006038C5">
            <w:pPr>
              <w:jc w:val="left"/>
              <w:rPr>
                <w:rFonts w:eastAsia="Times New Roman"/>
                <w:sz w:val="20"/>
                <w:szCs w:val="20"/>
              </w:rPr>
            </w:pPr>
          </w:p>
        </w:tc>
        <w:tc>
          <w:tcPr>
            <w:tcW w:w="3118" w:type="dxa"/>
            <w:shd w:val="clear" w:color="auto" w:fill="9BBB59" w:themeFill="accent3"/>
            <w:noWrap/>
          </w:tcPr>
          <w:p w14:paraId="31F36833" w14:textId="77777777" w:rsidR="007B07EC" w:rsidRPr="00864022" w:rsidRDefault="007B07EC" w:rsidP="006038C5">
            <w:pPr>
              <w:jc w:val="left"/>
              <w:rPr>
                <w:rFonts w:eastAsia="Times New Roman"/>
                <w:sz w:val="20"/>
                <w:szCs w:val="20"/>
              </w:rPr>
            </w:pPr>
          </w:p>
        </w:tc>
      </w:tr>
    </w:tbl>
    <w:p w14:paraId="1434F358" w14:textId="77777777" w:rsidR="0066682C" w:rsidRPr="006A26A6" w:rsidRDefault="0066682C" w:rsidP="006038C5">
      <w:pPr>
        <w:jc w:val="left"/>
        <w:rPr>
          <w:sz w:val="2"/>
          <w:szCs w:val="2"/>
        </w:rPr>
      </w:pPr>
    </w:p>
    <w:p w14:paraId="2EF80076" w14:textId="5043A603" w:rsidR="00FB1B77" w:rsidRDefault="0066682C" w:rsidP="00537261">
      <w:pPr>
        <w:pStyle w:val="Tabellen-Abbildungsbeschriftung"/>
      </w:pPr>
      <w:bookmarkStart w:id="117" w:name="_Toc191465016"/>
      <w:r w:rsidRPr="00FB1B77">
        <w:t xml:space="preserve">Tabelle </w:t>
      </w:r>
      <w:r w:rsidR="00EA2ADC">
        <w:fldChar w:fldCharType="begin"/>
      </w:r>
      <w:r w:rsidR="00EA2ADC">
        <w:instrText xml:space="preserve"> SEQ Tabelle \* ARABIC </w:instrText>
      </w:r>
      <w:r w:rsidR="00EA2ADC">
        <w:fldChar w:fldCharType="separate"/>
      </w:r>
      <w:r w:rsidR="00F708C9">
        <w:rPr>
          <w:noProof/>
        </w:rPr>
        <w:t>5</w:t>
      </w:r>
      <w:r w:rsidR="00EA2ADC">
        <w:rPr>
          <w:noProof/>
        </w:rPr>
        <w:fldChar w:fldCharType="end"/>
      </w:r>
      <w:r w:rsidRPr="00FB1B77">
        <w:t>: Lieferzeitpunkte</w:t>
      </w:r>
      <w:bookmarkEnd w:id="117"/>
    </w:p>
    <w:p w14:paraId="423C447E" w14:textId="1D1C6A4C" w:rsidR="007B07EC" w:rsidRDefault="007B07EC">
      <w:pPr>
        <w:spacing w:after="200" w:line="276" w:lineRule="auto"/>
        <w:jc w:val="left"/>
        <w:rPr>
          <w:b/>
          <w:bCs/>
          <w:sz w:val="20"/>
          <w:szCs w:val="18"/>
        </w:rPr>
      </w:pPr>
      <w:r>
        <w:br w:type="page"/>
      </w:r>
    </w:p>
    <w:p w14:paraId="46BABCB6" w14:textId="12CFDA1C" w:rsidR="000F62CE" w:rsidRPr="00C92323" w:rsidRDefault="000F62CE" w:rsidP="000F62CE">
      <w:pPr>
        <w:pStyle w:val="berschrift1"/>
        <w:numPr>
          <w:ilvl w:val="0"/>
          <w:numId w:val="1"/>
        </w:numPr>
        <w:rPr>
          <w:lang w:val="de-DE"/>
        </w:rPr>
      </w:pPr>
      <w:bookmarkStart w:id="118" w:name="_Toc191464999"/>
      <w:r w:rsidRPr="00FA016A">
        <w:rPr>
          <w:lang w:val="de-DE"/>
        </w:rPr>
        <w:lastRenderedPageBreak/>
        <w:t>Modellierung</w:t>
      </w:r>
      <w:bookmarkEnd w:id="118"/>
    </w:p>
    <w:p w14:paraId="10276F1A" w14:textId="5D8C44E5" w:rsidR="00A81098" w:rsidRDefault="007B07EC">
      <w:pPr>
        <w:spacing w:after="200" w:line="276" w:lineRule="auto"/>
        <w:jc w:val="left"/>
      </w:pPr>
      <w:r w:rsidRPr="007B07EC">
        <w:t xml:space="preserve">Im nachfolgenden Kapitel ist eine konsistente Datenstruktur für das gesamte Bauvorhaben definiert. Im Projekt wird mit offenen Standards gearbeitet. Das bedeutet die disziplinspezifischen Modelle werden von jedem Planungs-/Bauprozessbeteiligten mit der jeweiligen eigenen Autorensoftware erstellt und mittels IFC </w:t>
      </w:r>
      <w:r>
        <w:t>4x3</w:t>
      </w:r>
      <w:r w:rsidRPr="007B07EC">
        <w:t xml:space="preserve"> ausgetauscht. Die Koordinationsma</w:t>
      </w:r>
      <w:r>
        <w:t>ß</w:t>
      </w:r>
      <w:r w:rsidRPr="007B07EC">
        <w:t>nahmen werden mittels des BCF-Formates ausgetausch</w:t>
      </w:r>
      <w:r>
        <w:t>t</w:t>
      </w:r>
    </w:p>
    <w:p w14:paraId="18CF88F0" w14:textId="6E21B426" w:rsidR="00BA5249" w:rsidRPr="009D034B" w:rsidRDefault="00BA5249" w:rsidP="00BA5249">
      <w:pPr>
        <w:pStyle w:val="berschrift2"/>
      </w:pPr>
      <w:bookmarkStart w:id="119" w:name="_Toc190957762"/>
      <w:bookmarkStart w:id="120" w:name="_Toc190763979"/>
      <w:bookmarkStart w:id="121" w:name="_Toc190850433"/>
      <w:bookmarkStart w:id="122" w:name="_Toc190957763"/>
      <w:bookmarkStart w:id="123" w:name="_Toc190763980"/>
      <w:bookmarkStart w:id="124" w:name="_Toc190850434"/>
      <w:bookmarkStart w:id="125" w:name="_Toc190957764"/>
      <w:bookmarkStart w:id="126" w:name="_Toc190763981"/>
      <w:bookmarkStart w:id="127" w:name="_Toc190850435"/>
      <w:bookmarkStart w:id="128" w:name="_Toc190957765"/>
      <w:bookmarkStart w:id="129" w:name="_Toc190763982"/>
      <w:bookmarkStart w:id="130" w:name="_Toc190850436"/>
      <w:bookmarkStart w:id="131" w:name="_Toc190957766"/>
      <w:bookmarkStart w:id="132" w:name="_Toc190763983"/>
      <w:bookmarkStart w:id="133" w:name="_Toc190850437"/>
      <w:bookmarkStart w:id="134" w:name="_Toc190957767"/>
      <w:bookmarkStart w:id="135" w:name="_Toc190763984"/>
      <w:bookmarkStart w:id="136" w:name="_Toc190850438"/>
      <w:bookmarkStart w:id="137" w:name="_Toc190957768"/>
      <w:bookmarkStart w:id="138" w:name="_Toc190763985"/>
      <w:bookmarkStart w:id="139" w:name="_Toc190850439"/>
      <w:bookmarkStart w:id="140" w:name="_Toc190957769"/>
      <w:bookmarkStart w:id="141" w:name="_Toc190763986"/>
      <w:bookmarkStart w:id="142" w:name="_Toc190850440"/>
      <w:bookmarkStart w:id="143" w:name="_Toc190957770"/>
      <w:bookmarkStart w:id="144" w:name="_Toc190763987"/>
      <w:bookmarkStart w:id="145" w:name="_Toc190850441"/>
      <w:bookmarkStart w:id="146" w:name="_Toc190957771"/>
      <w:bookmarkStart w:id="147" w:name="_Toc191465000"/>
      <w:bookmarkStart w:id="148" w:name="_Toc70430777"/>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BC55AE">
        <w:t>Modellkonzept</w:t>
      </w:r>
      <w:r w:rsidR="005C7CED">
        <w:t xml:space="preserve"> und Modellarten</w:t>
      </w:r>
      <w:bookmarkEnd w:id="147"/>
    </w:p>
    <w:p w14:paraId="6CC514AF" w14:textId="0D986260" w:rsidR="00BA5249" w:rsidRDefault="007B07EC" w:rsidP="00296766">
      <w:pPr>
        <w:tabs>
          <w:tab w:val="left" w:pos="5670"/>
        </w:tabs>
      </w:pPr>
      <w:r>
        <w:t>Folgende Fachmodelle werden voraussichtlich erstellt:</w:t>
      </w:r>
    </w:p>
    <w:p w14:paraId="76D72D13" w14:textId="2A155C7B" w:rsidR="007B07EC" w:rsidRPr="007B07EC" w:rsidRDefault="00DD26F7" w:rsidP="007B07EC">
      <w:pPr>
        <w:shd w:val="clear" w:color="auto" w:fill="4BACC6" w:themeFill="accent5"/>
        <w:tabs>
          <w:tab w:val="left" w:pos="5670"/>
        </w:tabs>
        <w:rPr>
          <w:bCs/>
          <w:color w:val="FFFFFF" w:themeColor="background1"/>
        </w:rPr>
      </w:pPr>
      <w:r>
        <w:rPr>
          <w:bCs/>
          <w:color w:val="FFFFFF" w:themeColor="background1"/>
        </w:rPr>
        <w:t xml:space="preserve">Anmerkung: </w:t>
      </w:r>
      <w:r w:rsidR="007B07EC">
        <w:rPr>
          <w:bCs/>
          <w:color w:val="FFFFFF" w:themeColor="background1"/>
        </w:rPr>
        <w:t>In der AIA sind Fachmodelle samt Kürzel beschrieben. Hier sind die Fachmodelle einzutragen, die voraussichtlich vom Bewerbenden erstellt werden.</w:t>
      </w:r>
    </w:p>
    <w:p w14:paraId="21DD02ED" w14:textId="77777777" w:rsidR="00A81098" w:rsidRDefault="00A81098" w:rsidP="00296766">
      <w:pPr>
        <w:tabs>
          <w:tab w:val="left" w:pos="5670"/>
        </w:tabs>
      </w:pPr>
    </w:p>
    <w:tbl>
      <w:tblPr>
        <w:tblStyle w:val="Tabellenraster"/>
        <w:tblW w:w="0" w:type="auto"/>
        <w:tblLook w:val="04A0" w:firstRow="1" w:lastRow="0" w:firstColumn="1" w:lastColumn="0" w:noHBand="0" w:noVBand="1"/>
      </w:tblPr>
      <w:tblGrid>
        <w:gridCol w:w="988"/>
        <w:gridCol w:w="1953"/>
        <w:gridCol w:w="6119"/>
      </w:tblGrid>
      <w:tr w:rsidR="000518D3" w14:paraId="3BD2446E" w14:textId="77777777" w:rsidTr="001F3FC1">
        <w:tc>
          <w:tcPr>
            <w:tcW w:w="988" w:type="dxa"/>
            <w:shd w:val="clear" w:color="auto" w:fill="002060"/>
          </w:tcPr>
          <w:p w14:paraId="4C2328D9" w14:textId="2ADAB2B1" w:rsidR="000518D3" w:rsidRPr="000518D3" w:rsidRDefault="000518D3" w:rsidP="00296766">
            <w:pPr>
              <w:tabs>
                <w:tab w:val="left" w:pos="5670"/>
              </w:tabs>
              <w:rPr>
                <w:b/>
                <w:bCs/>
                <w:color w:val="FFFFFF" w:themeColor="background1"/>
              </w:rPr>
            </w:pPr>
            <w:r>
              <w:rPr>
                <w:b/>
                <w:bCs/>
                <w:color w:val="FFFFFF" w:themeColor="background1"/>
              </w:rPr>
              <w:t>Kürzel</w:t>
            </w:r>
          </w:p>
        </w:tc>
        <w:tc>
          <w:tcPr>
            <w:tcW w:w="1953" w:type="dxa"/>
            <w:shd w:val="clear" w:color="auto" w:fill="002060"/>
          </w:tcPr>
          <w:p w14:paraId="3A470D2C" w14:textId="6AD01785" w:rsidR="000518D3" w:rsidRPr="001F3FC1" w:rsidRDefault="000518D3" w:rsidP="00296766">
            <w:pPr>
              <w:tabs>
                <w:tab w:val="left" w:pos="5670"/>
              </w:tabs>
              <w:rPr>
                <w:b/>
                <w:bCs/>
                <w:color w:val="FFFFFF" w:themeColor="background1"/>
              </w:rPr>
            </w:pPr>
            <w:r w:rsidRPr="001F3FC1">
              <w:rPr>
                <w:b/>
                <w:bCs/>
                <w:color w:val="FFFFFF" w:themeColor="background1"/>
              </w:rPr>
              <w:t>Fachmodell</w:t>
            </w:r>
          </w:p>
        </w:tc>
        <w:tc>
          <w:tcPr>
            <w:tcW w:w="6119" w:type="dxa"/>
            <w:shd w:val="clear" w:color="auto" w:fill="002060"/>
          </w:tcPr>
          <w:p w14:paraId="52D12055" w14:textId="76E7C31B" w:rsidR="000518D3" w:rsidRPr="001F3FC1" w:rsidRDefault="000518D3" w:rsidP="00296766">
            <w:pPr>
              <w:tabs>
                <w:tab w:val="left" w:pos="5670"/>
              </w:tabs>
              <w:rPr>
                <w:b/>
                <w:bCs/>
                <w:color w:val="FFFFFF" w:themeColor="background1"/>
              </w:rPr>
            </w:pPr>
            <w:r w:rsidRPr="001F3FC1">
              <w:rPr>
                <w:b/>
                <w:bCs/>
                <w:color w:val="FFFFFF" w:themeColor="background1"/>
              </w:rPr>
              <w:t>Beschreibung</w:t>
            </w:r>
          </w:p>
        </w:tc>
      </w:tr>
      <w:tr w:rsidR="000518D3" w:rsidRPr="00DD71FA" w14:paraId="09BB2AF5" w14:textId="77777777" w:rsidTr="007B07EC">
        <w:trPr>
          <w:trHeight w:val="680"/>
        </w:trPr>
        <w:tc>
          <w:tcPr>
            <w:tcW w:w="988" w:type="dxa"/>
            <w:shd w:val="clear" w:color="auto" w:fill="9BBB59" w:themeFill="accent3"/>
            <w:vAlign w:val="center"/>
          </w:tcPr>
          <w:p w14:paraId="203B1A58" w14:textId="1782C5D6" w:rsidR="000518D3" w:rsidRPr="006D0769" w:rsidRDefault="000518D3" w:rsidP="001F3FC1">
            <w:pPr>
              <w:pStyle w:val="Tabellentext"/>
              <w:jc w:val="center"/>
            </w:pPr>
          </w:p>
        </w:tc>
        <w:tc>
          <w:tcPr>
            <w:tcW w:w="1953" w:type="dxa"/>
            <w:shd w:val="clear" w:color="auto" w:fill="9BBB59" w:themeFill="accent3"/>
            <w:vAlign w:val="center"/>
          </w:tcPr>
          <w:p w14:paraId="567033F2" w14:textId="43F7E115" w:rsidR="000518D3" w:rsidRPr="000518D3" w:rsidRDefault="000518D3" w:rsidP="000518D3">
            <w:pPr>
              <w:pStyle w:val="Tabellentext"/>
            </w:pPr>
          </w:p>
        </w:tc>
        <w:tc>
          <w:tcPr>
            <w:tcW w:w="6119" w:type="dxa"/>
            <w:shd w:val="clear" w:color="auto" w:fill="9BBB59" w:themeFill="accent3"/>
            <w:vAlign w:val="center"/>
          </w:tcPr>
          <w:p w14:paraId="2985B69B" w14:textId="2A02AEC7" w:rsidR="000518D3" w:rsidRPr="000518D3" w:rsidRDefault="000518D3" w:rsidP="000518D3">
            <w:pPr>
              <w:pStyle w:val="Tabellentext"/>
            </w:pPr>
          </w:p>
        </w:tc>
      </w:tr>
      <w:tr w:rsidR="000518D3" w:rsidRPr="00DD71FA" w14:paraId="4D975039" w14:textId="77777777" w:rsidTr="007B07EC">
        <w:trPr>
          <w:trHeight w:val="680"/>
        </w:trPr>
        <w:tc>
          <w:tcPr>
            <w:tcW w:w="988" w:type="dxa"/>
            <w:shd w:val="clear" w:color="auto" w:fill="9BBB59" w:themeFill="accent3"/>
            <w:vAlign w:val="center"/>
          </w:tcPr>
          <w:p w14:paraId="1E260BF4" w14:textId="0223D34B" w:rsidR="000518D3" w:rsidRPr="000518D3" w:rsidRDefault="000518D3" w:rsidP="001F3FC1">
            <w:pPr>
              <w:pStyle w:val="Tabellentext"/>
              <w:jc w:val="center"/>
            </w:pPr>
          </w:p>
        </w:tc>
        <w:tc>
          <w:tcPr>
            <w:tcW w:w="1953" w:type="dxa"/>
            <w:shd w:val="clear" w:color="auto" w:fill="9BBB59" w:themeFill="accent3"/>
            <w:vAlign w:val="center"/>
          </w:tcPr>
          <w:p w14:paraId="1E8A791D" w14:textId="1E88D36E" w:rsidR="000518D3" w:rsidRPr="001F3FC1" w:rsidRDefault="000518D3" w:rsidP="001F3FC1">
            <w:pPr>
              <w:pStyle w:val="Tabellentext"/>
            </w:pPr>
          </w:p>
        </w:tc>
        <w:tc>
          <w:tcPr>
            <w:tcW w:w="6119" w:type="dxa"/>
            <w:shd w:val="clear" w:color="auto" w:fill="9BBB59" w:themeFill="accent3"/>
            <w:vAlign w:val="center"/>
          </w:tcPr>
          <w:p w14:paraId="41552161" w14:textId="0EEC691A" w:rsidR="000518D3" w:rsidRPr="001F3FC1" w:rsidRDefault="000518D3" w:rsidP="001F3FC1">
            <w:pPr>
              <w:pStyle w:val="Tabellentext"/>
            </w:pPr>
          </w:p>
        </w:tc>
      </w:tr>
      <w:tr w:rsidR="000518D3" w:rsidRPr="00DD71FA" w14:paraId="39FED258" w14:textId="77777777" w:rsidTr="007B07EC">
        <w:trPr>
          <w:trHeight w:val="680"/>
        </w:trPr>
        <w:tc>
          <w:tcPr>
            <w:tcW w:w="988" w:type="dxa"/>
            <w:shd w:val="clear" w:color="auto" w:fill="9BBB59" w:themeFill="accent3"/>
            <w:vAlign w:val="center"/>
          </w:tcPr>
          <w:p w14:paraId="0A66579D" w14:textId="5432DA46" w:rsidR="000518D3" w:rsidRPr="000518D3" w:rsidRDefault="000518D3" w:rsidP="001F3FC1">
            <w:pPr>
              <w:pStyle w:val="Tabellentext"/>
              <w:jc w:val="center"/>
            </w:pPr>
          </w:p>
        </w:tc>
        <w:tc>
          <w:tcPr>
            <w:tcW w:w="1953" w:type="dxa"/>
            <w:shd w:val="clear" w:color="auto" w:fill="9BBB59" w:themeFill="accent3"/>
            <w:vAlign w:val="center"/>
          </w:tcPr>
          <w:p w14:paraId="4A613FFF" w14:textId="0F4B3B69" w:rsidR="000518D3" w:rsidRPr="001F3FC1" w:rsidRDefault="000518D3" w:rsidP="001F3FC1">
            <w:pPr>
              <w:pStyle w:val="Tabellentext"/>
            </w:pPr>
          </w:p>
        </w:tc>
        <w:tc>
          <w:tcPr>
            <w:tcW w:w="6119" w:type="dxa"/>
            <w:shd w:val="clear" w:color="auto" w:fill="9BBB59" w:themeFill="accent3"/>
            <w:vAlign w:val="center"/>
          </w:tcPr>
          <w:p w14:paraId="0FE0F055" w14:textId="336D9DCB" w:rsidR="000518D3" w:rsidRPr="001F3FC1" w:rsidRDefault="000518D3" w:rsidP="001F3FC1">
            <w:pPr>
              <w:pStyle w:val="Tabellentext"/>
            </w:pPr>
          </w:p>
        </w:tc>
      </w:tr>
    </w:tbl>
    <w:p w14:paraId="6ED14E45" w14:textId="4FDB47F1" w:rsidR="00270B85" w:rsidRDefault="00270B85">
      <w:pPr>
        <w:spacing w:after="200" w:line="276" w:lineRule="auto"/>
        <w:jc w:val="left"/>
      </w:pPr>
      <w:bookmarkStart w:id="149" w:name="_Toc190763989"/>
      <w:bookmarkStart w:id="150" w:name="_Toc190850443"/>
      <w:bookmarkStart w:id="151" w:name="_Toc190957773"/>
      <w:bookmarkStart w:id="152" w:name="_Toc190763990"/>
      <w:bookmarkStart w:id="153" w:name="_Toc190850444"/>
      <w:bookmarkStart w:id="154" w:name="_Toc190957774"/>
      <w:bookmarkStart w:id="155" w:name="_Toc190763991"/>
      <w:bookmarkStart w:id="156" w:name="_Toc190850445"/>
      <w:bookmarkStart w:id="157" w:name="_Toc190957775"/>
      <w:bookmarkEnd w:id="149"/>
      <w:bookmarkEnd w:id="150"/>
      <w:bookmarkEnd w:id="151"/>
      <w:bookmarkEnd w:id="152"/>
      <w:bookmarkEnd w:id="153"/>
      <w:bookmarkEnd w:id="154"/>
      <w:bookmarkEnd w:id="155"/>
      <w:bookmarkEnd w:id="156"/>
      <w:bookmarkEnd w:id="157"/>
      <w:bookmarkEnd w:id="148"/>
    </w:p>
    <w:p w14:paraId="00E58E35" w14:textId="32B1FF76" w:rsidR="009134C9" w:rsidRDefault="00DD26F7" w:rsidP="003F6B53">
      <w:pPr>
        <w:pStyle w:val="berschrift2"/>
      </w:pPr>
      <w:bookmarkStart w:id="158" w:name="_Toc190850447"/>
      <w:bookmarkStart w:id="159" w:name="_Toc190957777"/>
      <w:bookmarkStart w:id="160" w:name="_Toc191465001"/>
      <w:bookmarkEnd w:id="158"/>
      <w:bookmarkEnd w:id="159"/>
      <w:r>
        <w:t>Modellprüfung</w:t>
      </w:r>
      <w:bookmarkEnd w:id="160"/>
    </w:p>
    <w:p w14:paraId="590EB9A7" w14:textId="77777777" w:rsidR="00DD26F7" w:rsidRDefault="00DD26F7" w:rsidP="00DD26F7">
      <w:pPr>
        <w:shd w:val="clear" w:color="auto" w:fill="4BACC6" w:themeFill="accent5"/>
        <w:tabs>
          <w:tab w:val="left" w:pos="5670"/>
        </w:tabs>
        <w:rPr>
          <w:bCs/>
          <w:color w:val="FFFFFF" w:themeColor="background1"/>
        </w:rPr>
      </w:pPr>
      <w:r>
        <w:rPr>
          <w:bCs/>
          <w:color w:val="FFFFFF" w:themeColor="background1"/>
        </w:rPr>
        <w:t xml:space="preserve">Anmerkung: in diesem Kapitel ist zu beschreiben, wie die Qualitätssicherung stattfinden wird. Z.B. </w:t>
      </w:r>
    </w:p>
    <w:p w14:paraId="640C89E4" w14:textId="77777777" w:rsidR="00DD26F7" w:rsidRDefault="00DD26F7" w:rsidP="00DD26F7">
      <w:pPr>
        <w:pStyle w:val="Listenabsatz"/>
        <w:numPr>
          <w:ilvl w:val="0"/>
          <w:numId w:val="55"/>
        </w:numPr>
        <w:shd w:val="clear" w:color="auto" w:fill="4BACC6" w:themeFill="accent5"/>
        <w:tabs>
          <w:tab w:val="left" w:pos="5670"/>
        </w:tabs>
        <w:rPr>
          <w:bCs/>
          <w:color w:val="FFFFFF" w:themeColor="background1"/>
        </w:rPr>
      </w:pPr>
      <w:r w:rsidRPr="00DD26F7">
        <w:rPr>
          <w:bCs/>
          <w:color w:val="FFFFFF" w:themeColor="background1"/>
        </w:rPr>
        <w:t>wie werden Modell a</w:t>
      </w:r>
      <w:r>
        <w:rPr>
          <w:bCs/>
          <w:color w:val="FFFFFF" w:themeColor="background1"/>
        </w:rPr>
        <w:t>uf</w:t>
      </w:r>
      <w:r w:rsidRPr="00DD26F7">
        <w:rPr>
          <w:bCs/>
          <w:color w:val="FFFFFF" w:themeColor="background1"/>
        </w:rPr>
        <w:t xml:space="preserve"> Attribute</w:t>
      </w:r>
      <w:r>
        <w:rPr>
          <w:bCs/>
          <w:color w:val="FFFFFF" w:themeColor="background1"/>
        </w:rPr>
        <w:t xml:space="preserve"> geprüft</w:t>
      </w:r>
    </w:p>
    <w:p w14:paraId="0F526294" w14:textId="1C2DEB54" w:rsidR="00DD26F7" w:rsidRDefault="00DD26F7" w:rsidP="00DD26F7">
      <w:pPr>
        <w:pStyle w:val="Listenabsatz"/>
        <w:numPr>
          <w:ilvl w:val="0"/>
          <w:numId w:val="55"/>
        </w:numPr>
        <w:shd w:val="clear" w:color="auto" w:fill="4BACC6" w:themeFill="accent5"/>
        <w:tabs>
          <w:tab w:val="left" w:pos="5670"/>
        </w:tabs>
        <w:rPr>
          <w:bCs/>
          <w:color w:val="FFFFFF" w:themeColor="background1"/>
        </w:rPr>
      </w:pPr>
      <w:r>
        <w:rPr>
          <w:bCs/>
          <w:color w:val="FFFFFF" w:themeColor="background1"/>
        </w:rPr>
        <w:t xml:space="preserve">wie werden Modell auf </w:t>
      </w:r>
      <w:r w:rsidRPr="00DD26F7">
        <w:rPr>
          <w:bCs/>
          <w:color w:val="FFFFFF" w:themeColor="background1"/>
        </w:rPr>
        <w:t>Geometrie geprüft</w:t>
      </w:r>
    </w:p>
    <w:p w14:paraId="7B051312" w14:textId="4483CCBE" w:rsidR="00DD26F7" w:rsidRDefault="00DD26F7" w:rsidP="00DD26F7">
      <w:pPr>
        <w:pStyle w:val="Listenabsatz"/>
        <w:numPr>
          <w:ilvl w:val="0"/>
          <w:numId w:val="55"/>
        </w:numPr>
        <w:shd w:val="clear" w:color="auto" w:fill="4BACC6" w:themeFill="accent5"/>
        <w:tabs>
          <w:tab w:val="left" w:pos="5670"/>
        </w:tabs>
        <w:rPr>
          <w:bCs/>
          <w:color w:val="FFFFFF" w:themeColor="background1"/>
        </w:rPr>
      </w:pPr>
      <w:r w:rsidRPr="00DD26F7">
        <w:rPr>
          <w:bCs/>
          <w:color w:val="FFFFFF" w:themeColor="background1"/>
        </w:rPr>
        <w:t>Definition einer Vorläufigen Kollisionsmatrix</w:t>
      </w:r>
    </w:p>
    <w:p w14:paraId="1051C39D" w14:textId="4754F387" w:rsidR="00DD26F7" w:rsidRPr="00DD26F7" w:rsidRDefault="00DD26F7" w:rsidP="00DD26F7">
      <w:pPr>
        <w:pStyle w:val="Listenabsatz"/>
        <w:numPr>
          <w:ilvl w:val="0"/>
          <w:numId w:val="55"/>
        </w:numPr>
        <w:shd w:val="clear" w:color="auto" w:fill="4BACC6" w:themeFill="accent5"/>
        <w:tabs>
          <w:tab w:val="left" w:pos="5670"/>
        </w:tabs>
        <w:rPr>
          <w:bCs/>
          <w:color w:val="FFFFFF" w:themeColor="background1"/>
        </w:rPr>
      </w:pPr>
      <w:r>
        <w:rPr>
          <w:bCs/>
          <w:color w:val="FFFFFF" w:themeColor="background1"/>
        </w:rPr>
        <w:t>etc…</w:t>
      </w:r>
    </w:p>
    <w:p w14:paraId="505EC56A" w14:textId="11F0D142" w:rsidR="00DD26F7" w:rsidRDefault="00FC1D55" w:rsidP="00FC1D55">
      <w:pPr>
        <w:pStyle w:val="berschrift2"/>
      </w:pPr>
      <w:bookmarkStart w:id="161" w:name="_Toc191465002"/>
      <w:r>
        <w:t>Modellebenen</w:t>
      </w:r>
      <w:bookmarkEnd w:id="161"/>
    </w:p>
    <w:p w14:paraId="20095AAE" w14:textId="63F38D48" w:rsidR="00FC1D55" w:rsidRDefault="00FC1D55" w:rsidP="00FC1D55">
      <w:r>
        <w:t>Folgende Modellebenen sind im Projekt definiert:</w:t>
      </w:r>
    </w:p>
    <w:p w14:paraId="74D76B91" w14:textId="77777777" w:rsidR="00FC1D55" w:rsidRDefault="00FC1D55" w:rsidP="00FC1D55">
      <w:pPr>
        <w:shd w:val="clear" w:color="auto" w:fill="9BBB59" w:themeFill="accent3"/>
      </w:pPr>
    </w:p>
    <w:p w14:paraId="3BE23DCD" w14:textId="77777777" w:rsidR="00FC1D55" w:rsidRDefault="00FC1D55" w:rsidP="00FC1D55">
      <w:pPr>
        <w:shd w:val="clear" w:color="auto" w:fill="9BBB59" w:themeFill="accent3"/>
      </w:pPr>
    </w:p>
    <w:p w14:paraId="755F000F" w14:textId="24946F58" w:rsidR="00FC1D55" w:rsidRDefault="00FC1D55" w:rsidP="00FC1D55">
      <w:pPr>
        <w:pStyle w:val="berschrift2"/>
      </w:pPr>
      <w:bookmarkStart w:id="162" w:name="_Toc191465003"/>
      <w:r>
        <w:t>Gebäude</w:t>
      </w:r>
      <w:bookmarkEnd w:id="162"/>
    </w:p>
    <w:p w14:paraId="6FA64C2E" w14:textId="7157123C" w:rsidR="00FC1D55" w:rsidRDefault="00FC1D55" w:rsidP="00FC1D55">
      <w:r>
        <w:t>Folgende Gebäude (</w:t>
      </w:r>
      <w:proofErr w:type="spellStart"/>
      <w:r>
        <w:t>IfcBuilding</w:t>
      </w:r>
      <w:proofErr w:type="spellEnd"/>
      <w:r>
        <w:t>) sind im Projekt definiert:</w:t>
      </w:r>
    </w:p>
    <w:p w14:paraId="6568D31F" w14:textId="77777777" w:rsidR="00FC1D55" w:rsidRPr="00FC1D55" w:rsidRDefault="00FC1D55" w:rsidP="00FC1D55">
      <w:pPr>
        <w:shd w:val="clear" w:color="auto" w:fill="9BBB59" w:themeFill="accent3"/>
      </w:pPr>
    </w:p>
    <w:p w14:paraId="7991A4A2" w14:textId="1FA3BDBE" w:rsidR="00805C4F" w:rsidRDefault="00D34A54" w:rsidP="00D34A54">
      <w:pPr>
        <w:pStyle w:val="berschrift2"/>
      </w:pPr>
      <w:bookmarkStart w:id="163" w:name="_Toc191465004"/>
      <w:bookmarkStart w:id="164" w:name="_Toc24371052"/>
      <w:r>
        <w:lastRenderedPageBreak/>
        <w:t>Modellierung von spezifischen Objektklassen</w:t>
      </w:r>
      <w:bookmarkEnd w:id="163"/>
    </w:p>
    <w:p w14:paraId="5EDF959D" w14:textId="27BD24FC" w:rsidR="00D34A54" w:rsidRDefault="00D34A54" w:rsidP="00D34A54">
      <w:r>
        <w:t>Im folgenden Kapitel werden Modellierungsanforderungen an einzelne Objektklassen beschrieben.</w:t>
      </w:r>
    </w:p>
    <w:p w14:paraId="31B70216" w14:textId="1D9DADB8" w:rsidR="00D34A54" w:rsidRPr="00D34A54" w:rsidRDefault="00D34A54" w:rsidP="00D34A54">
      <w:pPr>
        <w:shd w:val="clear" w:color="auto" w:fill="4BACC6" w:themeFill="accent5"/>
        <w:tabs>
          <w:tab w:val="left" w:pos="5670"/>
        </w:tabs>
        <w:rPr>
          <w:bCs/>
          <w:color w:val="FFFFFF" w:themeColor="background1"/>
        </w:rPr>
      </w:pPr>
      <w:r w:rsidRPr="00D34A54">
        <w:rPr>
          <w:bCs/>
          <w:color w:val="FFFFFF" w:themeColor="background1"/>
        </w:rPr>
        <w:t>Anmerkung: das Kapitel darf um weitere Objektklassen erweitert werden</w:t>
      </w:r>
    </w:p>
    <w:p w14:paraId="261EEF4F" w14:textId="3CE2BC94" w:rsidR="00D34A54" w:rsidRDefault="00D34A54" w:rsidP="00D34A54">
      <w:pPr>
        <w:pStyle w:val="berschrift3"/>
      </w:pPr>
      <w:r>
        <w:t>Gebäude</w:t>
      </w:r>
    </w:p>
    <w:p w14:paraId="18867CE5" w14:textId="4460DDD7" w:rsidR="00A6493D" w:rsidRDefault="00D34A54" w:rsidP="00D34A54">
      <w:r>
        <w:t>Bestehende Gebäude werden vereinfacht im LOG 200 modelliert. Eine Modellierung von Fenstern und Türen ist nur erforderlich, wenn die Gebäude voraussichtlich angepasst oder rückgebaut werden sollen. Eine nähere Beschreibung dieser spezifischen Gebäude findet zu Beginn der Leistungsphase statt.</w:t>
      </w:r>
    </w:p>
    <w:p w14:paraId="344C22AF" w14:textId="371E4B68" w:rsidR="00D34A54" w:rsidRDefault="00A6493D" w:rsidP="00D34A54">
      <w:r>
        <w:t>Die Bodenplatten der Bestandsbauwerke sind anhand der Bestandspläne zu modellieren.</w:t>
      </w:r>
    </w:p>
    <w:p w14:paraId="1511BCD9" w14:textId="05009081" w:rsidR="00A6493D" w:rsidRDefault="00A6493D" w:rsidP="00D34A54">
      <w:r>
        <w:t xml:space="preserve">Geschossdecken sind zu modellieren. </w:t>
      </w:r>
    </w:p>
    <w:p w14:paraId="758C8058" w14:textId="675E5111" w:rsidR="00D34A54" w:rsidRDefault="00D34A54" w:rsidP="00D34A54">
      <w:pPr>
        <w:pStyle w:val="berschrift3"/>
      </w:pPr>
      <w:r>
        <w:t>Rohrsysteme</w:t>
      </w:r>
    </w:p>
    <w:p w14:paraId="2256649B" w14:textId="06F44F2E" w:rsidR="00D34A54" w:rsidRDefault="00D34A54" w:rsidP="00D34A54">
      <w:r>
        <w:t>Rohre sind als Volumenkörper über ihre Rohrachse zu modellieren. Die korrekte Wandstärke ist in LP 1 nicht zu modellieren. Eine Angabe von Innen- und Außendurchmesser durch Attribute ist ausreichend.</w:t>
      </w:r>
    </w:p>
    <w:p w14:paraId="4B17F524" w14:textId="4F34EC10" w:rsidR="00D34A54" w:rsidRDefault="00D34A54" w:rsidP="00D34A54">
      <w:r>
        <w:t xml:space="preserve">Armaturen wie Schieber, Wechsel oder Ventile sind im LOG </w:t>
      </w:r>
      <w:r w:rsidR="00826B0D">
        <w:t>3</w:t>
      </w:r>
      <w:r>
        <w:t xml:space="preserve">00 zu modellieren und lagerichtig einzubringen. </w:t>
      </w:r>
    </w:p>
    <w:p w14:paraId="71F3639B" w14:textId="41C3C1F1" w:rsidR="00A6493D" w:rsidRDefault="00A6493D" w:rsidP="00D34A54">
      <w:r>
        <w:t>Verdämmerte und/oder inaktive Leitungssysteme müssen ebenfalls mit modelliert und gesondert gekennzeichnet werden.</w:t>
      </w:r>
    </w:p>
    <w:p w14:paraId="3319FA1B" w14:textId="48AB508D" w:rsidR="00A6493D" w:rsidRDefault="00A6493D" w:rsidP="00A6493D">
      <w:pPr>
        <w:pStyle w:val="berschrift3"/>
      </w:pPr>
      <w:r>
        <w:t>Spundwände</w:t>
      </w:r>
    </w:p>
    <w:p w14:paraId="1D7C1ECD" w14:textId="2BCCFA08" w:rsidR="00A6493D" w:rsidRDefault="00A6493D" w:rsidP="00A6493D">
      <w:r>
        <w:t xml:space="preserve">Spundwände sind </w:t>
      </w:r>
      <w:r w:rsidR="00826B0D">
        <w:t>in der LP 1 im</w:t>
      </w:r>
      <w:r>
        <w:t xml:space="preserve"> LOG 100 als gerade Wände zu modellieren und über ihre Attribuierung als Spundwand zu kennzeichnen.</w:t>
      </w:r>
      <w:r w:rsidR="00826B0D">
        <w:t xml:space="preserve"> In Sp</w:t>
      </w:r>
      <w:r w:rsidR="00007366">
        <w:t>äteren Leistungsphasen ist die geometrische Modellierung zu detaillieren.</w:t>
      </w:r>
    </w:p>
    <w:p w14:paraId="089B1C51" w14:textId="38827774" w:rsidR="00A6493D" w:rsidRDefault="00A6493D" w:rsidP="00A6493D">
      <w:pPr>
        <w:pStyle w:val="berschrift3"/>
      </w:pPr>
      <w:r>
        <w:t>Kanalsysteme</w:t>
      </w:r>
    </w:p>
    <w:p w14:paraId="6C3A2158" w14:textId="6EF15AD5" w:rsidR="00A6493D" w:rsidRDefault="00A6493D" w:rsidP="00A6493D">
      <w:r>
        <w:t>Die Wände eines Kanalsystems sind als Kanal zu klassifizieren, um eine Unterscheidung zu Wänden von Gebäuden zu vereinfachen.</w:t>
      </w:r>
    </w:p>
    <w:p w14:paraId="559D39CC" w14:textId="77777777" w:rsidR="00A6493D" w:rsidRDefault="00A6493D" w:rsidP="00A6493D"/>
    <w:p w14:paraId="69D92CEB" w14:textId="28D4B22E" w:rsidR="00A6493D" w:rsidRDefault="00A6493D" w:rsidP="00A6493D">
      <w:pPr>
        <w:pStyle w:val="berschrift3"/>
      </w:pPr>
      <w:r>
        <w:t>Vegetation</w:t>
      </w:r>
    </w:p>
    <w:p w14:paraId="43A6BE00" w14:textId="38CDADB1" w:rsidR="00A6493D" w:rsidRDefault="00A6493D" w:rsidP="00A6493D">
      <w:r>
        <w:t>Bäume mit einem Stammdurchmesser &gt;15 cm sind gesondert zu modellieren. Die Information zu</w:t>
      </w:r>
      <w:r w:rsidR="00ED6FE1">
        <w:t>r</w:t>
      </w:r>
      <w:r>
        <w:t xml:space="preserve"> Baumart muss nicht vom Vermesser befüllt werden.</w:t>
      </w:r>
    </w:p>
    <w:p w14:paraId="4203D630" w14:textId="77777777" w:rsidR="00007366" w:rsidRDefault="00007366">
      <w:pPr>
        <w:spacing w:after="200" w:line="276" w:lineRule="auto"/>
        <w:jc w:val="left"/>
        <w:rPr>
          <w:rFonts w:eastAsiaTheme="majorEastAsia"/>
          <w:b/>
          <w:bCs/>
          <w:i/>
          <w:sz w:val="28"/>
          <w:szCs w:val="28"/>
        </w:rPr>
      </w:pPr>
      <w:bookmarkStart w:id="165" w:name="_Toc191465005"/>
      <w:bookmarkEnd w:id="164"/>
      <w:r>
        <w:br w:type="page"/>
      </w:r>
    </w:p>
    <w:p w14:paraId="170718B1" w14:textId="0162AFED" w:rsidR="002D7D55" w:rsidRPr="001E5BDE" w:rsidRDefault="002D7D55" w:rsidP="00BD02A0">
      <w:pPr>
        <w:pStyle w:val="berschrift1"/>
        <w:rPr>
          <w:lang w:val="de-DE"/>
        </w:rPr>
      </w:pPr>
      <w:r w:rsidRPr="001E5BDE">
        <w:rPr>
          <w:lang w:val="de-DE"/>
        </w:rPr>
        <w:lastRenderedPageBreak/>
        <w:t>Glossar</w:t>
      </w:r>
      <w:bookmarkEnd w:id="165"/>
    </w:p>
    <w:p w14:paraId="51E8D829" w14:textId="7FCD0482" w:rsidR="00347D1A" w:rsidRDefault="00347D1A" w:rsidP="003F6B53">
      <w:pPr>
        <w:jc w:val="left"/>
      </w:pPr>
      <w:bookmarkStart w:id="166" w:name="_Toc74881"/>
      <w:r w:rsidRPr="001E5BDE">
        <w:t xml:space="preserve">Das Glossar ist dem </w:t>
      </w:r>
      <w:r w:rsidRPr="003357D4">
        <w:t>BIM-Leitfaden für die FHH</w:t>
      </w:r>
      <w:r w:rsidR="00FF3D79">
        <w:t xml:space="preserve"> im Anhang</w:t>
      </w:r>
      <w:r w:rsidRPr="001E5BDE">
        <w:t xml:space="preserve"> zu entnehmen.</w:t>
      </w:r>
    </w:p>
    <w:p w14:paraId="76D058BE" w14:textId="77777777" w:rsidR="00C66560" w:rsidRPr="001E5BDE" w:rsidRDefault="00C66560" w:rsidP="00347D1A">
      <w:pPr>
        <w:jc w:val="left"/>
      </w:pPr>
    </w:p>
    <w:p w14:paraId="20CEA73E" w14:textId="491E8428" w:rsidR="00347D1A" w:rsidRPr="001E5BDE" w:rsidRDefault="00347D1A" w:rsidP="00A611DD">
      <w:pPr>
        <w:shd w:val="clear" w:color="auto" w:fill="EAF1DD" w:themeFill="accent3" w:themeFillTint="33"/>
        <w:jc w:val="left"/>
      </w:pPr>
      <w:r w:rsidRPr="001E5BDE">
        <w:t xml:space="preserve">Projektspezifische Ergänzungen </w:t>
      </w:r>
      <w:r w:rsidR="00BB2A5C">
        <w:t>zu dem</w:t>
      </w:r>
      <w:r w:rsidRPr="001E5BDE">
        <w:t xml:space="preserve"> BIM-Leitfaden für die FHH:</w:t>
      </w:r>
    </w:p>
    <w:bookmarkEnd w:id="166"/>
    <w:tbl>
      <w:tblPr>
        <w:tblStyle w:val="Tabellenraster1"/>
        <w:tblW w:w="9072" w:type="dxa"/>
        <w:tblInd w:w="-5"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top w:w="57" w:type="dxa"/>
          <w:left w:w="57" w:type="dxa"/>
          <w:bottom w:w="57" w:type="dxa"/>
          <w:right w:w="57" w:type="dxa"/>
        </w:tblCellMar>
        <w:tblLook w:val="0600" w:firstRow="0" w:lastRow="0" w:firstColumn="0" w:lastColumn="0" w:noHBand="1" w:noVBand="1"/>
      </w:tblPr>
      <w:tblGrid>
        <w:gridCol w:w="2797"/>
        <w:gridCol w:w="6275"/>
      </w:tblGrid>
      <w:tr w:rsidR="00E76BCA" w:rsidRPr="00FA016A" w14:paraId="597881F6" w14:textId="77777777" w:rsidTr="002063A3">
        <w:trPr>
          <w:cantSplit/>
        </w:trPr>
        <w:tc>
          <w:tcPr>
            <w:tcW w:w="2797" w:type="dxa"/>
            <w:shd w:val="clear" w:color="auto" w:fill="EAF1DD" w:themeFill="accent3" w:themeFillTint="33"/>
          </w:tcPr>
          <w:p w14:paraId="33EB9473" w14:textId="0E8CF678" w:rsidR="001A4DEF" w:rsidRPr="00FA016A" w:rsidRDefault="001A4DEF" w:rsidP="002E2A46">
            <w:pPr>
              <w:pStyle w:val="Standardeinzug"/>
              <w:spacing w:line="264" w:lineRule="auto"/>
              <w:ind w:left="0"/>
              <w:jc w:val="left"/>
              <w:rPr>
                <w:rFonts w:cs="Arial"/>
                <w:lang w:eastAsia="zh-CN"/>
              </w:rPr>
            </w:pPr>
          </w:p>
        </w:tc>
        <w:tc>
          <w:tcPr>
            <w:tcW w:w="6275" w:type="dxa"/>
            <w:shd w:val="clear" w:color="auto" w:fill="EAF1DD" w:themeFill="accent3" w:themeFillTint="33"/>
          </w:tcPr>
          <w:p w14:paraId="089F11BF" w14:textId="74DC3D07" w:rsidR="001A4DEF" w:rsidRPr="00FA016A" w:rsidRDefault="001A4DEF" w:rsidP="002927DA">
            <w:pPr>
              <w:autoSpaceDE w:val="0"/>
              <w:autoSpaceDN w:val="0"/>
              <w:adjustRightInd w:val="0"/>
              <w:spacing w:line="264" w:lineRule="auto"/>
              <w:jc w:val="left"/>
              <w:rPr>
                <w:sz w:val="18"/>
                <w:szCs w:val="18"/>
              </w:rPr>
            </w:pPr>
          </w:p>
        </w:tc>
      </w:tr>
      <w:tr w:rsidR="00E76BCA" w:rsidRPr="00FA016A" w14:paraId="260E7802" w14:textId="77777777" w:rsidTr="002063A3">
        <w:trPr>
          <w:cantSplit/>
        </w:trPr>
        <w:tc>
          <w:tcPr>
            <w:tcW w:w="2797" w:type="dxa"/>
            <w:shd w:val="clear" w:color="auto" w:fill="EAF1DD" w:themeFill="accent3" w:themeFillTint="33"/>
          </w:tcPr>
          <w:p w14:paraId="6ED06025" w14:textId="50D800EE" w:rsidR="001A4DEF" w:rsidRPr="00FA016A" w:rsidRDefault="001A4DEF" w:rsidP="002E2A46">
            <w:pPr>
              <w:pStyle w:val="Standardeinzug"/>
              <w:keepNext/>
              <w:spacing w:line="264" w:lineRule="auto"/>
              <w:ind w:left="0"/>
              <w:jc w:val="left"/>
              <w:rPr>
                <w:rFonts w:cs="Arial"/>
                <w:b/>
                <w:lang w:eastAsia="zh-CN"/>
              </w:rPr>
            </w:pPr>
          </w:p>
        </w:tc>
        <w:tc>
          <w:tcPr>
            <w:tcW w:w="6275" w:type="dxa"/>
            <w:shd w:val="clear" w:color="auto" w:fill="EAF1DD" w:themeFill="accent3" w:themeFillTint="33"/>
          </w:tcPr>
          <w:p w14:paraId="4B055158" w14:textId="77777777" w:rsidR="001A4DEF" w:rsidRPr="00FA016A" w:rsidRDefault="001A4DEF" w:rsidP="002E2A46">
            <w:pPr>
              <w:pStyle w:val="Standardeinzug"/>
              <w:keepNext/>
              <w:spacing w:line="264" w:lineRule="auto"/>
              <w:ind w:left="0"/>
              <w:jc w:val="left"/>
              <w:rPr>
                <w:rFonts w:cs="Arial"/>
                <w:sz w:val="18"/>
                <w:szCs w:val="18"/>
                <w:lang w:eastAsia="zh-CN"/>
              </w:rPr>
            </w:pPr>
          </w:p>
        </w:tc>
      </w:tr>
      <w:tr w:rsidR="00E76BCA" w:rsidRPr="00FA016A" w14:paraId="0E162526" w14:textId="77777777" w:rsidTr="002063A3">
        <w:trPr>
          <w:cantSplit/>
        </w:trPr>
        <w:tc>
          <w:tcPr>
            <w:tcW w:w="2797" w:type="dxa"/>
            <w:shd w:val="clear" w:color="auto" w:fill="EAF1DD" w:themeFill="accent3" w:themeFillTint="33"/>
          </w:tcPr>
          <w:p w14:paraId="78BE46A6" w14:textId="77777777" w:rsidR="001A4DEF" w:rsidRPr="00FA016A" w:rsidRDefault="001A4DEF" w:rsidP="002E2A46">
            <w:pPr>
              <w:pStyle w:val="Standardeinzug"/>
              <w:keepNext/>
              <w:spacing w:line="264" w:lineRule="auto"/>
              <w:ind w:left="0"/>
              <w:jc w:val="left"/>
              <w:rPr>
                <w:rFonts w:cs="Arial"/>
                <w:lang w:eastAsia="zh-CN"/>
              </w:rPr>
            </w:pPr>
          </w:p>
        </w:tc>
        <w:tc>
          <w:tcPr>
            <w:tcW w:w="6275" w:type="dxa"/>
            <w:shd w:val="clear" w:color="auto" w:fill="EAF1DD" w:themeFill="accent3" w:themeFillTint="33"/>
          </w:tcPr>
          <w:p w14:paraId="175E0C9A" w14:textId="3C26CC1B" w:rsidR="001A4DEF" w:rsidRPr="00FA016A" w:rsidRDefault="001A4DEF" w:rsidP="002E2A46">
            <w:pPr>
              <w:pStyle w:val="Standardeinzug"/>
              <w:keepNext/>
              <w:spacing w:line="264" w:lineRule="auto"/>
              <w:ind w:left="0"/>
              <w:jc w:val="left"/>
              <w:rPr>
                <w:rFonts w:cs="Arial"/>
                <w:sz w:val="18"/>
                <w:szCs w:val="18"/>
                <w:lang w:eastAsia="zh-CN"/>
              </w:rPr>
            </w:pPr>
          </w:p>
        </w:tc>
      </w:tr>
    </w:tbl>
    <w:p w14:paraId="5E314A2E" w14:textId="0F2AE698" w:rsidR="00BD02A0" w:rsidRDefault="00BD02A0" w:rsidP="00BD02A0">
      <w:pPr>
        <w:pStyle w:val="berschrift1"/>
        <w:rPr>
          <w:lang w:val="de-DE"/>
        </w:rPr>
      </w:pPr>
      <w:bookmarkStart w:id="167" w:name="_Toc191465006"/>
      <w:r w:rsidRPr="008A588D">
        <w:rPr>
          <w:lang w:val="de-DE"/>
        </w:rPr>
        <w:t>Abkürzungsverzeichnis</w:t>
      </w:r>
      <w:bookmarkEnd w:id="167"/>
    </w:p>
    <w:p w14:paraId="23F7C27F" w14:textId="7F413983" w:rsidR="00BD02A0" w:rsidRDefault="00BD02A0" w:rsidP="00BD02A0">
      <w:pPr>
        <w:jc w:val="left"/>
      </w:pPr>
      <w:r w:rsidRPr="004F570D">
        <w:t xml:space="preserve">Abkürzungen sind dem </w:t>
      </w:r>
      <w:r w:rsidRPr="003357D4">
        <w:t>BIM-Leitfaden für die FHH</w:t>
      </w:r>
      <w:r w:rsidRPr="004F570D">
        <w:t xml:space="preserve"> </w:t>
      </w:r>
      <w:r w:rsidR="00FF3D79">
        <w:t xml:space="preserve">im Anhang </w:t>
      </w:r>
      <w:r w:rsidRPr="004F570D">
        <w:t>zu entnehmen.</w:t>
      </w:r>
    </w:p>
    <w:p w14:paraId="652D9E6E" w14:textId="77777777" w:rsidR="00C66560" w:rsidRPr="004F570D" w:rsidRDefault="00C66560" w:rsidP="00BD02A0">
      <w:pPr>
        <w:jc w:val="left"/>
      </w:pPr>
    </w:p>
    <w:p w14:paraId="72ED384F" w14:textId="77777777" w:rsidR="00BD02A0" w:rsidRPr="004F570D" w:rsidRDefault="00BD02A0" w:rsidP="00A611DD">
      <w:pPr>
        <w:shd w:val="clear" w:color="auto" w:fill="EAF1DD" w:themeFill="accent3" w:themeFillTint="33"/>
        <w:jc w:val="left"/>
      </w:pPr>
      <w:r w:rsidRPr="004F570D">
        <w:t xml:space="preserve">Projektspezifische Ergänzungen </w:t>
      </w:r>
      <w:r>
        <w:t>zu dem</w:t>
      </w:r>
      <w:r w:rsidRPr="004F570D">
        <w:t xml:space="preserve"> BIM-Leitfaden für die FHH:</w:t>
      </w:r>
    </w:p>
    <w:tbl>
      <w:tblPr>
        <w:tblStyle w:val="HelleSchattierung-Akzent1"/>
        <w:tblW w:w="9072" w:type="dxa"/>
        <w:tblBorders>
          <w:top w:val="single" w:sz="4" w:space="0" w:color="95B3D7" w:themeColor="accent1" w:themeTint="99"/>
          <w:bottom w:val="single" w:sz="4" w:space="0" w:color="95B3D7" w:themeColor="accent1" w:themeTint="99"/>
          <w:insideH w:val="single" w:sz="4" w:space="0" w:color="95B3D7" w:themeColor="accent1" w:themeTint="99"/>
        </w:tblBorders>
        <w:shd w:val="clear" w:color="auto" w:fill="EAF1DD" w:themeFill="accent3" w:themeFillTint="33"/>
        <w:tblCellMar>
          <w:top w:w="57" w:type="dxa"/>
          <w:bottom w:w="57" w:type="dxa"/>
        </w:tblCellMar>
        <w:tblLook w:val="04A0" w:firstRow="1" w:lastRow="0" w:firstColumn="1" w:lastColumn="0" w:noHBand="0" w:noVBand="1"/>
      </w:tblPr>
      <w:tblGrid>
        <w:gridCol w:w="1963"/>
        <w:gridCol w:w="7109"/>
      </w:tblGrid>
      <w:tr w:rsidR="00BD02A0" w:rsidRPr="00D03594" w14:paraId="5F8F5924" w14:textId="77777777" w:rsidTr="002063A3">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63" w:type="dxa"/>
            <w:tcBorders>
              <w:top w:val="single" w:sz="4" w:space="0" w:color="95B3D7" w:themeColor="accent1" w:themeTint="99"/>
              <w:bottom w:val="single" w:sz="4" w:space="0" w:color="95B3D7" w:themeColor="accent1" w:themeTint="99"/>
              <w:right w:val="single" w:sz="4" w:space="0" w:color="95B3D7" w:themeColor="accent1" w:themeTint="99"/>
            </w:tcBorders>
            <w:shd w:val="clear" w:color="auto" w:fill="EAF1DD" w:themeFill="accent3" w:themeFillTint="33"/>
            <w:vAlign w:val="center"/>
          </w:tcPr>
          <w:p w14:paraId="6447A523" w14:textId="3C1D5D10" w:rsidR="00BD02A0" w:rsidRPr="00D03594" w:rsidRDefault="00AC3632" w:rsidP="00BD02A0">
            <w:pPr>
              <w:spacing w:line="240" w:lineRule="auto"/>
              <w:jc w:val="left"/>
              <w:rPr>
                <w:b w:val="0"/>
              </w:rPr>
            </w:pPr>
            <w:r>
              <w:rPr>
                <w:b w:val="0"/>
              </w:rPr>
              <w:t>SOM</w:t>
            </w:r>
          </w:p>
        </w:tc>
        <w:tc>
          <w:tcPr>
            <w:tcW w:w="7109" w:type="dxa"/>
            <w:tcBorders>
              <w:top w:val="single" w:sz="4" w:space="0" w:color="95B3D7" w:themeColor="accent1" w:themeTint="99"/>
              <w:left w:val="single" w:sz="4" w:space="0" w:color="95B3D7" w:themeColor="accent1" w:themeTint="99"/>
              <w:bottom w:val="single" w:sz="4" w:space="0" w:color="95B3D7" w:themeColor="accent1" w:themeTint="99"/>
            </w:tcBorders>
            <w:shd w:val="clear" w:color="auto" w:fill="EAF1DD" w:themeFill="accent3" w:themeFillTint="33"/>
            <w:vAlign w:val="center"/>
          </w:tcPr>
          <w:p w14:paraId="2B971F0F" w14:textId="7E20D4BD" w:rsidR="00BD02A0" w:rsidRPr="001F3FC1" w:rsidRDefault="00AC3632" w:rsidP="00BD02A0">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sz w:val="20"/>
                <w:szCs w:val="20"/>
              </w:rPr>
            </w:pPr>
            <w:r w:rsidRPr="00AC3632">
              <w:rPr>
                <w:sz w:val="20"/>
                <w:szCs w:val="20"/>
              </w:rPr>
              <w:t>Semantisches Objektmodell</w:t>
            </w:r>
          </w:p>
        </w:tc>
      </w:tr>
      <w:tr w:rsidR="00BD02A0" w:rsidRPr="00D03594" w14:paraId="328CB088" w14:textId="77777777" w:rsidTr="002063A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63" w:type="dxa"/>
            <w:tcBorders>
              <w:top w:val="single" w:sz="4" w:space="0" w:color="95B3D7" w:themeColor="accent1" w:themeTint="99"/>
              <w:bottom w:val="single" w:sz="4" w:space="0" w:color="95B3D7" w:themeColor="accent1" w:themeTint="99"/>
              <w:right w:val="single" w:sz="4" w:space="0" w:color="95B3D7" w:themeColor="accent1" w:themeTint="99"/>
            </w:tcBorders>
            <w:shd w:val="clear" w:color="auto" w:fill="EAF1DD" w:themeFill="accent3" w:themeFillTint="33"/>
            <w:vAlign w:val="center"/>
          </w:tcPr>
          <w:p w14:paraId="195B99FD" w14:textId="66AAC7BF" w:rsidR="00BD02A0" w:rsidRPr="00D03594" w:rsidRDefault="00BD02A0" w:rsidP="00BD02A0">
            <w:pPr>
              <w:spacing w:line="240" w:lineRule="auto"/>
              <w:jc w:val="left"/>
              <w:rPr>
                <w:b w:val="0"/>
              </w:rPr>
            </w:pPr>
          </w:p>
        </w:tc>
        <w:tc>
          <w:tcPr>
            <w:tcW w:w="7109" w:type="dxa"/>
            <w:tcBorders>
              <w:top w:val="single" w:sz="4" w:space="0" w:color="95B3D7" w:themeColor="accent1" w:themeTint="99"/>
              <w:left w:val="single" w:sz="4" w:space="0" w:color="95B3D7" w:themeColor="accent1" w:themeTint="99"/>
              <w:bottom w:val="single" w:sz="4" w:space="0" w:color="95B3D7" w:themeColor="accent1" w:themeTint="99"/>
            </w:tcBorders>
            <w:shd w:val="clear" w:color="auto" w:fill="EAF1DD" w:themeFill="accent3" w:themeFillTint="33"/>
            <w:vAlign w:val="center"/>
          </w:tcPr>
          <w:p w14:paraId="6A2F4591" w14:textId="2F9C6782" w:rsidR="00BD02A0" w:rsidRPr="00D03594" w:rsidRDefault="00BD02A0" w:rsidP="00BD02A0">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de-DE"/>
              </w:rPr>
            </w:pPr>
          </w:p>
        </w:tc>
      </w:tr>
      <w:tr w:rsidR="00BD02A0" w:rsidRPr="00D03594" w14:paraId="34D9A4FC" w14:textId="77777777" w:rsidTr="002063A3">
        <w:trPr>
          <w:trHeight w:val="283"/>
        </w:trPr>
        <w:tc>
          <w:tcPr>
            <w:cnfStyle w:val="001000000000" w:firstRow="0" w:lastRow="0" w:firstColumn="1" w:lastColumn="0" w:oddVBand="0" w:evenVBand="0" w:oddHBand="0" w:evenHBand="0" w:firstRowFirstColumn="0" w:firstRowLastColumn="0" w:lastRowFirstColumn="0" w:lastRowLastColumn="0"/>
            <w:tcW w:w="1963" w:type="dxa"/>
            <w:tcBorders>
              <w:top w:val="single" w:sz="4" w:space="0" w:color="95B3D7" w:themeColor="accent1" w:themeTint="99"/>
              <w:bottom w:val="single" w:sz="4" w:space="0" w:color="95B3D7" w:themeColor="accent1" w:themeTint="99"/>
              <w:right w:val="single" w:sz="4" w:space="0" w:color="95B3D7" w:themeColor="accent1" w:themeTint="99"/>
            </w:tcBorders>
            <w:shd w:val="clear" w:color="auto" w:fill="EAF1DD" w:themeFill="accent3" w:themeFillTint="33"/>
            <w:vAlign w:val="center"/>
          </w:tcPr>
          <w:p w14:paraId="5A5D179D" w14:textId="77777777" w:rsidR="00BD02A0" w:rsidRPr="00D03594" w:rsidRDefault="00BD02A0" w:rsidP="00BD02A0">
            <w:pPr>
              <w:spacing w:line="240" w:lineRule="auto"/>
              <w:jc w:val="left"/>
              <w:rPr>
                <w:b w:val="0"/>
              </w:rPr>
            </w:pPr>
          </w:p>
        </w:tc>
        <w:tc>
          <w:tcPr>
            <w:tcW w:w="7109" w:type="dxa"/>
            <w:tcBorders>
              <w:top w:val="single" w:sz="4" w:space="0" w:color="95B3D7" w:themeColor="accent1" w:themeTint="99"/>
              <w:left w:val="single" w:sz="4" w:space="0" w:color="95B3D7" w:themeColor="accent1" w:themeTint="99"/>
              <w:bottom w:val="single" w:sz="4" w:space="0" w:color="95B3D7" w:themeColor="accent1" w:themeTint="99"/>
            </w:tcBorders>
            <w:shd w:val="clear" w:color="auto" w:fill="EAF1DD" w:themeFill="accent3" w:themeFillTint="33"/>
            <w:vAlign w:val="center"/>
          </w:tcPr>
          <w:p w14:paraId="405FC371" w14:textId="77777777" w:rsidR="00BD02A0" w:rsidRPr="00D03594" w:rsidRDefault="00BD02A0" w:rsidP="00BD02A0">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BD02A0" w:rsidRPr="00D03594" w14:paraId="3C88C8D8" w14:textId="77777777" w:rsidTr="002063A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63" w:type="dxa"/>
            <w:tcBorders>
              <w:top w:val="single" w:sz="4" w:space="0" w:color="95B3D7" w:themeColor="accent1" w:themeTint="99"/>
              <w:bottom w:val="single" w:sz="4" w:space="0" w:color="95B3D7" w:themeColor="accent1" w:themeTint="99"/>
              <w:right w:val="single" w:sz="4" w:space="0" w:color="95B3D7" w:themeColor="accent1" w:themeTint="99"/>
            </w:tcBorders>
            <w:shd w:val="clear" w:color="auto" w:fill="EAF1DD" w:themeFill="accent3" w:themeFillTint="33"/>
            <w:vAlign w:val="center"/>
          </w:tcPr>
          <w:p w14:paraId="1C9B36B5" w14:textId="77777777" w:rsidR="00BD02A0" w:rsidRPr="00D03594" w:rsidRDefault="00BD02A0" w:rsidP="00BD02A0">
            <w:pPr>
              <w:spacing w:line="240" w:lineRule="auto"/>
              <w:jc w:val="left"/>
              <w:rPr>
                <w:b w:val="0"/>
              </w:rPr>
            </w:pPr>
          </w:p>
        </w:tc>
        <w:tc>
          <w:tcPr>
            <w:tcW w:w="7109" w:type="dxa"/>
            <w:tcBorders>
              <w:top w:val="single" w:sz="4" w:space="0" w:color="95B3D7" w:themeColor="accent1" w:themeTint="99"/>
              <w:left w:val="single" w:sz="4" w:space="0" w:color="95B3D7" w:themeColor="accent1" w:themeTint="99"/>
              <w:bottom w:val="single" w:sz="4" w:space="0" w:color="95B3D7" w:themeColor="accent1" w:themeTint="99"/>
            </w:tcBorders>
            <w:shd w:val="clear" w:color="auto" w:fill="EAF1DD" w:themeFill="accent3" w:themeFillTint="33"/>
            <w:vAlign w:val="center"/>
          </w:tcPr>
          <w:p w14:paraId="098E8B75" w14:textId="77777777" w:rsidR="00BD02A0" w:rsidRPr="00D03594" w:rsidRDefault="00BD02A0" w:rsidP="00BD02A0">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
        </w:tc>
      </w:tr>
    </w:tbl>
    <w:p w14:paraId="29B96F55" w14:textId="77777777" w:rsidR="0049615E" w:rsidRDefault="0049615E" w:rsidP="0015468B">
      <w:pPr>
        <w:pStyle w:val="berschrift1"/>
        <w:rPr>
          <w:lang w:val="de-DE"/>
        </w:rPr>
      </w:pPr>
    </w:p>
    <w:p w14:paraId="3931F5CD" w14:textId="77777777" w:rsidR="0049615E" w:rsidRDefault="0049615E">
      <w:pPr>
        <w:spacing w:after="200" w:line="276" w:lineRule="auto"/>
        <w:jc w:val="left"/>
        <w:rPr>
          <w:rFonts w:eastAsiaTheme="majorEastAsia"/>
          <w:b/>
          <w:bCs/>
          <w:i/>
          <w:sz w:val="28"/>
          <w:szCs w:val="28"/>
        </w:rPr>
      </w:pPr>
      <w:r>
        <w:br w:type="page"/>
      </w:r>
    </w:p>
    <w:p w14:paraId="12BB1B0F" w14:textId="49F0E299" w:rsidR="003A4149" w:rsidRDefault="00BD02A0" w:rsidP="0015468B">
      <w:pPr>
        <w:pStyle w:val="berschrift1"/>
        <w:rPr>
          <w:lang w:val="de-DE"/>
        </w:rPr>
      </w:pPr>
      <w:bookmarkStart w:id="168" w:name="_Toc191465007"/>
      <w:r>
        <w:rPr>
          <w:lang w:val="de-DE"/>
        </w:rPr>
        <w:lastRenderedPageBreak/>
        <w:t>Anlagenverzeichnis</w:t>
      </w:r>
      <w:bookmarkEnd w:id="168"/>
    </w:p>
    <w:tbl>
      <w:tblPr>
        <w:tblStyle w:val="Tabellenraster"/>
        <w:tblW w:w="0" w:type="auto"/>
        <w:shd w:val="clear" w:color="auto" w:fill="EAF1DD" w:themeFill="accent3" w:themeFillTint="33"/>
        <w:tblLook w:val="04A0" w:firstRow="1" w:lastRow="0" w:firstColumn="1" w:lastColumn="0" w:noHBand="0" w:noVBand="1"/>
      </w:tblPr>
      <w:tblGrid>
        <w:gridCol w:w="1852"/>
        <w:gridCol w:w="2142"/>
        <w:gridCol w:w="1842"/>
        <w:gridCol w:w="1499"/>
        <w:gridCol w:w="1725"/>
      </w:tblGrid>
      <w:tr w:rsidR="00DD040C" w:rsidRPr="00817BCA" w14:paraId="1E611D18" w14:textId="77777777" w:rsidTr="001F3FC1">
        <w:tc>
          <w:tcPr>
            <w:tcW w:w="185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tcPr>
          <w:p w14:paraId="57901602" w14:textId="722960F3" w:rsidR="00DD040C" w:rsidRPr="00817BCA" w:rsidRDefault="00DD040C" w:rsidP="00817BCA">
            <w:pPr>
              <w:rPr>
                <w:b/>
              </w:rPr>
            </w:pPr>
            <w:r>
              <w:rPr>
                <w:b/>
              </w:rPr>
              <w:t>Anlagennummer</w:t>
            </w:r>
          </w:p>
        </w:tc>
        <w:tc>
          <w:tcPr>
            <w:tcW w:w="21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auto"/>
          </w:tcPr>
          <w:p w14:paraId="6AA47D8B" w14:textId="1387B0A3" w:rsidR="00DD040C" w:rsidRPr="00817BCA" w:rsidRDefault="00DD040C" w:rsidP="00817BCA">
            <w:pPr>
              <w:rPr>
                <w:b/>
              </w:rPr>
            </w:pPr>
            <w:r w:rsidRPr="00817BCA">
              <w:rPr>
                <w:b/>
              </w:rPr>
              <w:t>Name</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auto"/>
          </w:tcPr>
          <w:p w14:paraId="437127E5" w14:textId="77777777" w:rsidR="00DD040C" w:rsidRPr="00817BCA" w:rsidRDefault="00DD040C" w:rsidP="00817BCA">
            <w:pPr>
              <w:rPr>
                <w:b/>
              </w:rPr>
            </w:pPr>
            <w:r w:rsidRPr="00817BCA">
              <w:rPr>
                <w:b/>
              </w:rPr>
              <w:t>Version</w:t>
            </w:r>
          </w:p>
        </w:tc>
        <w:tc>
          <w:tcPr>
            <w:tcW w:w="149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auto"/>
          </w:tcPr>
          <w:p w14:paraId="67145355" w14:textId="77777777" w:rsidR="00DD040C" w:rsidRPr="00817BCA" w:rsidRDefault="00DD040C" w:rsidP="00817BCA">
            <w:pPr>
              <w:rPr>
                <w:b/>
              </w:rPr>
            </w:pPr>
            <w:r w:rsidRPr="00817BCA">
              <w:rPr>
                <w:b/>
              </w:rPr>
              <w:t>Stand/Datum</w:t>
            </w:r>
          </w:p>
        </w:tc>
        <w:tc>
          <w:tcPr>
            <w:tcW w:w="1725"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auto"/>
          </w:tcPr>
          <w:p w14:paraId="11CDC73D" w14:textId="77777777" w:rsidR="00DD040C" w:rsidRPr="00817BCA" w:rsidRDefault="00DD040C" w:rsidP="00817BCA">
            <w:pPr>
              <w:rPr>
                <w:b/>
              </w:rPr>
            </w:pPr>
            <w:r w:rsidRPr="00817BCA">
              <w:rPr>
                <w:b/>
              </w:rPr>
              <w:t>Dateiformat</w:t>
            </w:r>
          </w:p>
        </w:tc>
      </w:tr>
      <w:tr w:rsidR="00DD040C" w:rsidRPr="00817BCA" w14:paraId="52F362D4" w14:textId="77777777" w:rsidTr="00F708C9">
        <w:tc>
          <w:tcPr>
            <w:tcW w:w="185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70E4E179" w14:textId="77777777" w:rsidR="00DD040C" w:rsidRPr="00817BCA" w:rsidRDefault="00DD040C" w:rsidP="00817BCA"/>
        </w:tc>
        <w:tc>
          <w:tcPr>
            <w:tcW w:w="21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0EA5E276" w14:textId="7009BFD0" w:rsidR="00DD040C" w:rsidRPr="00817BCA" w:rsidRDefault="00DD040C" w:rsidP="00817BCA"/>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0CED79F3" w14:textId="5FE1AF2A" w:rsidR="00DD040C" w:rsidRPr="00817BCA" w:rsidRDefault="00DD040C" w:rsidP="00817BCA"/>
        </w:tc>
        <w:tc>
          <w:tcPr>
            <w:tcW w:w="149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0D6C11C8" w14:textId="21875557" w:rsidR="00DD040C" w:rsidRPr="00817BCA" w:rsidRDefault="00DD040C" w:rsidP="00817BCA"/>
        </w:tc>
        <w:tc>
          <w:tcPr>
            <w:tcW w:w="1725"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05F2E978" w14:textId="71A9FE22" w:rsidR="00DD040C" w:rsidRPr="00817BCA" w:rsidRDefault="00DD040C" w:rsidP="00817BCA"/>
        </w:tc>
      </w:tr>
      <w:tr w:rsidR="00DD040C" w:rsidRPr="00817BCA" w14:paraId="474B7E3D" w14:textId="77777777" w:rsidTr="00F708C9">
        <w:tc>
          <w:tcPr>
            <w:tcW w:w="185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6F350289" w14:textId="77777777" w:rsidR="00DD040C" w:rsidRPr="00817BCA" w:rsidRDefault="00DD040C" w:rsidP="00817BCA"/>
        </w:tc>
        <w:tc>
          <w:tcPr>
            <w:tcW w:w="21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5E234EBB" w14:textId="01F2BB02" w:rsidR="00DD040C" w:rsidRPr="00817BCA" w:rsidRDefault="00DD040C" w:rsidP="00817BCA"/>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0B905579" w14:textId="5A8380D8" w:rsidR="00DD040C" w:rsidRPr="00817BCA" w:rsidRDefault="00DD040C" w:rsidP="00817BCA"/>
        </w:tc>
        <w:tc>
          <w:tcPr>
            <w:tcW w:w="149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3B2BA7E6" w14:textId="305C2851" w:rsidR="00DD040C" w:rsidRPr="00817BCA" w:rsidRDefault="00DD040C" w:rsidP="00817BCA"/>
        </w:tc>
        <w:tc>
          <w:tcPr>
            <w:tcW w:w="1725"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14D4EB17" w14:textId="41107B6F" w:rsidR="00DD040C" w:rsidRPr="00817BCA" w:rsidRDefault="00DD040C" w:rsidP="00817BCA"/>
        </w:tc>
      </w:tr>
      <w:tr w:rsidR="00DD040C" w:rsidRPr="00817BCA" w14:paraId="4E715A6E" w14:textId="77777777" w:rsidTr="00F708C9">
        <w:tc>
          <w:tcPr>
            <w:tcW w:w="185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6C9FE275" w14:textId="77777777" w:rsidR="00DD040C" w:rsidRPr="00817BCA" w:rsidRDefault="00DD040C" w:rsidP="00817BCA"/>
        </w:tc>
        <w:tc>
          <w:tcPr>
            <w:tcW w:w="21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3636BC6F" w14:textId="6B1551C6" w:rsidR="00DD040C" w:rsidRPr="00817BCA" w:rsidRDefault="00DD040C" w:rsidP="00817BCA"/>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6CE7B2BB" w14:textId="13C0EB73" w:rsidR="00DD040C" w:rsidRPr="00817BCA" w:rsidRDefault="00DD040C" w:rsidP="00817BCA"/>
        </w:tc>
        <w:tc>
          <w:tcPr>
            <w:tcW w:w="149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0FC0A9EC" w14:textId="1F5179F8" w:rsidR="00DD040C" w:rsidRPr="00817BCA" w:rsidRDefault="00DD040C" w:rsidP="00817BCA"/>
        </w:tc>
        <w:tc>
          <w:tcPr>
            <w:tcW w:w="1725"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6D436B1E" w14:textId="57FCFBB7" w:rsidR="00DD040C" w:rsidRPr="00817BCA" w:rsidRDefault="00DD040C" w:rsidP="00817BCA"/>
        </w:tc>
      </w:tr>
      <w:tr w:rsidR="00DD040C" w:rsidRPr="00817BCA" w14:paraId="5B52DF54" w14:textId="77777777" w:rsidTr="00F708C9">
        <w:trPr>
          <w:trHeight w:val="58"/>
        </w:trPr>
        <w:tc>
          <w:tcPr>
            <w:tcW w:w="185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535ADD5C" w14:textId="77777777" w:rsidR="00DD040C" w:rsidRPr="00817BCA" w:rsidRDefault="00DD040C" w:rsidP="00817BCA"/>
        </w:tc>
        <w:tc>
          <w:tcPr>
            <w:tcW w:w="21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6DA7039A" w14:textId="33515C9E" w:rsidR="00DD040C" w:rsidRPr="00817BCA" w:rsidRDefault="00DD040C" w:rsidP="00817BCA">
            <w:r w:rsidRPr="00817BCA">
              <w:t>…</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3B421C63" w14:textId="77777777" w:rsidR="00DD040C" w:rsidRPr="00817BCA" w:rsidRDefault="00DD040C" w:rsidP="00817BCA"/>
        </w:tc>
        <w:tc>
          <w:tcPr>
            <w:tcW w:w="149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7247DC1A" w14:textId="77777777" w:rsidR="00DD040C" w:rsidRPr="00817BCA" w:rsidRDefault="00DD040C" w:rsidP="00817BCA"/>
        </w:tc>
        <w:tc>
          <w:tcPr>
            <w:tcW w:w="1725"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9BBB59" w:themeFill="accent3"/>
          </w:tcPr>
          <w:p w14:paraId="49D3BEFD" w14:textId="77777777" w:rsidR="00DD040C" w:rsidRPr="00817BCA" w:rsidRDefault="00DD040C" w:rsidP="00817BCA"/>
        </w:tc>
      </w:tr>
    </w:tbl>
    <w:p w14:paraId="4EB0A705" w14:textId="5949209B" w:rsidR="00BD02A0" w:rsidRPr="004F570D" w:rsidRDefault="00BD02A0" w:rsidP="00BD02A0">
      <w:pPr>
        <w:pStyle w:val="berschrift1"/>
        <w:rPr>
          <w:lang w:val="de-DE"/>
        </w:rPr>
      </w:pPr>
      <w:bookmarkStart w:id="169" w:name="_Toc499103365"/>
      <w:bookmarkStart w:id="170" w:name="_Toc191465008"/>
      <w:r w:rsidRPr="004F570D">
        <w:rPr>
          <w:lang w:val="de-DE"/>
        </w:rPr>
        <w:t>Abbildungsverzeichnis</w:t>
      </w:r>
      <w:bookmarkEnd w:id="169"/>
      <w:bookmarkEnd w:id="170"/>
    </w:p>
    <w:p w14:paraId="1874B71B" w14:textId="68EAF0C5" w:rsidR="00F708C9" w:rsidRDefault="00BD02A0">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r w:rsidRPr="004F570D">
        <w:fldChar w:fldCharType="begin"/>
      </w:r>
      <w:r w:rsidRPr="004F570D">
        <w:instrText xml:space="preserve"> TOC \h \z \c "Abbildung" </w:instrText>
      </w:r>
      <w:r w:rsidRPr="004F570D">
        <w:fldChar w:fldCharType="separate"/>
      </w:r>
      <w:hyperlink w:anchor="_Toc191465011" w:history="1">
        <w:r w:rsidR="00F708C9" w:rsidRPr="00821E88">
          <w:rPr>
            <w:rStyle w:val="Hyperlink"/>
            <w:noProof/>
          </w:rPr>
          <w:t>Abb. 1 Platzierung Referenzkörper</w:t>
        </w:r>
        <w:r w:rsidR="00F708C9">
          <w:rPr>
            <w:noProof/>
            <w:webHidden/>
          </w:rPr>
          <w:tab/>
        </w:r>
        <w:r w:rsidR="00F708C9">
          <w:rPr>
            <w:noProof/>
            <w:webHidden/>
          </w:rPr>
          <w:fldChar w:fldCharType="begin"/>
        </w:r>
        <w:r w:rsidR="00F708C9">
          <w:rPr>
            <w:noProof/>
            <w:webHidden/>
          </w:rPr>
          <w:instrText xml:space="preserve"> PAGEREF _Toc191465011 \h </w:instrText>
        </w:r>
        <w:r w:rsidR="00F708C9">
          <w:rPr>
            <w:noProof/>
            <w:webHidden/>
          </w:rPr>
        </w:r>
        <w:r w:rsidR="00F708C9">
          <w:rPr>
            <w:noProof/>
            <w:webHidden/>
          </w:rPr>
          <w:fldChar w:fldCharType="separate"/>
        </w:r>
        <w:r w:rsidR="00F708C9">
          <w:rPr>
            <w:noProof/>
            <w:webHidden/>
          </w:rPr>
          <w:t>6</w:t>
        </w:r>
        <w:r w:rsidR="00F708C9">
          <w:rPr>
            <w:noProof/>
            <w:webHidden/>
          </w:rPr>
          <w:fldChar w:fldCharType="end"/>
        </w:r>
      </w:hyperlink>
    </w:p>
    <w:p w14:paraId="4AA5CC1C" w14:textId="50A1472C" w:rsidR="00BD02A0" w:rsidRPr="004F570D" w:rsidRDefault="00BD02A0" w:rsidP="00817BCA">
      <w:pPr>
        <w:pStyle w:val="berschrift1"/>
      </w:pPr>
      <w:r w:rsidRPr="004F570D">
        <w:fldChar w:fldCharType="end"/>
      </w:r>
      <w:bookmarkStart w:id="171" w:name="_Toc499103366"/>
      <w:bookmarkStart w:id="172" w:name="_Toc191465009"/>
      <w:proofErr w:type="spellStart"/>
      <w:r w:rsidRPr="004F570D">
        <w:t>Tabellenverzeichnis</w:t>
      </w:r>
      <w:bookmarkEnd w:id="171"/>
      <w:bookmarkEnd w:id="172"/>
      <w:proofErr w:type="spellEnd"/>
    </w:p>
    <w:p w14:paraId="5944E74E" w14:textId="12FB612D" w:rsidR="00F708C9" w:rsidRDefault="00BD02A0">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r w:rsidRPr="004F570D">
        <w:rPr>
          <w:rStyle w:val="Hyperlink"/>
          <w:noProof/>
          <w:color w:val="002060"/>
        </w:rPr>
        <w:fldChar w:fldCharType="begin"/>
      </w:r>
      <w:r w:rsidRPr="004F570D">
        <w:rPr>
          <w:rStyle w:val="Hyperlink"/>
          <w:noProof/>
          <w:color w:val="002060"/>
        </w:rPr>
        <w:instrText xml:space="preserve"> TOC \h \z \c "Tabelle" </w:instrText>
      </w:r>
      <w:r w:rsidRPr="004F570D">
        <w:rPr>
          <w:rStyle w:val="Hyperlink"/>
          <w:noProof/>
          <w:color w:val="002060"/>
        </w:rPr>
        <w:fldChar w:fldCharType="separate"/>
      </w:r>
      <w:hyperlink w:anchor="_Toc191465012" w:history="1">
        <w:r w:rsidR="00F708C9" w:rsidRPr="004F720D">
          <w:rPr>
            <w:rStyle w:val="Hyperlink"/>
            <w:noProof/>
          </w:rPr>
          <w:t>Tabelle 1: BIM Ansprechpartner:innen</w:t>
        </w:r>
        <w:r w:rsidR="00F708C9">
          <w:rPr>
            <w:noProof/>
            <w:webHidden/>
          </w:rPr>
          <w:tab/>
        </w:r>
        <w:r w:rsidR="00F708C9">
          <w:rPr>
            <w:noProof/>
            <w:webHidden/>
          </w:rPr>
          <w:fldChar w:fldCharType="begin"/>
        </w:r>
        <w:r w:rsidR="00F708C9">
          <w:rPr>
            <w:noProof/>
            <w:webHidden/>
          </w:rPr>
          <w:instrText xml:space="preserve"> PAGEREF _Toc191465012 \h </w:instrText>
        </w:r>
        <w:r w:rsidR="00F708C9">
          <w:rPr>
            <w:noProof/>
            <w:webHidden/>
          </w:rPr>
        </w:r>
        <w:r w:rsidR="00F708C9">
          <w:rPr>
            <w:noProof/>
            <w:webHidden/>
          </w:rPr>
          <w:fldChar w:fldCharType="separate"/>
        </w:r>
        <w:r w:rsidR="00F708C9">
          <w:rPr>
            <w:noProof/>
            <w:webHidden/>
          </w:rPr>
          <w:t>3</w:t>
        </w:r>
        <w:r w:rsidR="00F708C9">
          <w:rPr>
            <w:noProof/>
            <w:webHidden/>
          </w:rPr>
          <w:fldChar w:fldCharType="end"/>
        </w:r>
      </w:hyperlink>
    </w:p>
    <w:p w14:paraId="436A7CAB" w14:textId="591D3365" w:rsidR="00F708C9" w:rsidRDefault="00F708C9">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anchor="_Toc191465013" w:history="1">
        <w:r w:rsidRPr="004F720D">
          <w:rPr>
            <w:rStyle w:val="Hyperlink"/>
            <w:noProof/>
          </w:rPr>
          <w:t>Tabelle 2 Verwendete Software</w:t>
        </w:r>
        <w:r>
          <w:rPr>
            <w:noProof/>
            <w:webHidden/>
          </w:rPr>
          <w:tab/>
        </w:r>
        <w:r>
          <w:rPr>
            <w:noProof/>
            <w:webHidden/>
          </w:rPr>
          <w:fldChar w:fldCharType="begin"/>
        </w:r>
        <w:r>
          <w:rPr>
            <w:noProof/>
            <w:webHidden/>
          </w:rPr>
          <w:instrText xml:space="preserve"> PAGEREF _Toc191465013 \h </w:instrText>
        </w:r>
        <w:r>
          <w:rPr>
            <w:noProof/>
            <w:webHidden/>
          </w:rPr>
        </w:r>
        <w:r>
          <w:rPr>
            <w:noProof/>
            <w:webHidden/>
          </w:rPr>
          <w:fldChar w:fldCharType="separate"/>
        </w:r>
        <w:r>
          <w:rPr>
            <w:noProof/>
            <w:webHidden/>
          </w:rPr>
          <w:t>3</w:t>
        </w:r>
        <w:r>
          <w:rPr>
            <w:noProof/>
            <w:webHidden/>
          </w:rPr>
          <w:fldChar w:fldCharType="end"/>
        </w:r>
      </w:hyperlink>
    </w:p>
    <w:p w14:paraId="673D8416" w14:textId="4A2A98D6" w:rsidR="00F708C9" w:rsidRDefault="00F708C9">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anchor="_Toc191465014" w:history="1">
        <w:r w:rsidRPr="004F720D">
          <w:rPr>
            <w:rStyle w:val="Hyperlink"/>
            <w:noProof/>
          </w:rPr>
          <w:t>Tabelle 3 Softwareschnittstellen</w:t>
        </w:r>
        <w:r>
          <w:rPr>
            <w:noProof/>
            <w:webHidden/>
          </w:rPr>
          <w:tab/>
        </w:r>
        <w:r>
          <w:rPr>
            <w:noProof/>
            <w:webHidden/>
          </w:rPr>
          <w:fldChar w:fldCharType="begin"/>
        </w:r>
        <w:r>
          <w:rPr>
            <w:noProof/>
            <w:webHidden/>
          </w:rPr>
          <w:instrText xml:space="preserve"> PAGEREF _Toc191465014 \h </w:instrText>
        </w:r>
        <w:r>
          <w:rPr>
            <w:noProof/>
            <w:webHidden/>
          </w:rPr>
        </w:r>
        <w:r>
          <w:rPr>
            <w:noProof/>
            <w:webHidden/>
          </w:rPr>
          <w:fldChar w:fldCharType="separate"/>
        </w:r>
        <w:r>
          <w:rPr>
            <w:noProof/>
            <w:webHidden/>
          </w:rPr>
          <w:t>4</w:t>
        </w:r>
        <w:r>
          <w:rPr>
            <w:noProof/>
            <w:webHidden/>
          </w:rPr>
          <w:fldChar w:fldCharType="end"/>
        </w:r>
      </w:hyperlink>
    </w:p>
    <w:p w14:paraId="3E012346" w14:textId="68B0A7AF" w:rsidR="00F708C9" w:rsidRDefault="00F708C9">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anchor="_Toc191465015" w:history="1">
        <w:r w:rsidRPr="004F720D">
          <w:rPr>
            <w:rStyle w:val="Hyperlink"/>
            <w:noProof/>
          </w:rPr>
          <w:t>Tabelle 4 Projektnullpunkt</w:t>
        </w:r>
        <w:r>
          <w:rPr>
            <w:noProof/>
            <w:webHidden/>
          </w:rPr>
          <w:tab/>
        </w:r>
        <w:r>
          <w:rPr>
            <w:noProof/>
            <w:webHidden/>
          </w:rPr>
          <w:fldChar w:fldCharType="begin"/>
        </w:r>
        <w:r>
          <w:rPr>
            <w:noProof/>
            <w:webHidden/>
          </w:rPr>
          <w:instrText xml:space="preserve"> PAGEREF _Toc191465015 \h </w:instrText>
        </w:r>
        <w:r>
          <w:rPr>
            <w:noProof/>
            <w:webHidden/>
          </w:rPr>
        </w:r>
        <w:r>
          <w:rPr>
            <w:noProof/>
            <w:webHidden/>
          </w:rPr>
          <w:fldChar w:fldCharType="separate"/>
        </w:r>
        <w:r>
          <w:rPr>
            <w:noProof/>
            <w:webHidden/>
          </w:rPr>
          <w:t>6</w:t>
        </w:r>
        <w:r>
          <w:rPr>
            <w:noProof/>
            <w:webHidden/>
          </w:rPr>
          <w:fldChar w:fldCharType="end"/>
        </w:r>
      </w:hyperlink>
    </w:p>
    <w:p w14:paraId="4CB301C1" w14:textId="5722741F" w:rsidR="00F708C9" w:rsidRDefault="00F708C9">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anchor="_Toc191465016" w:history="1">
        <w:r w:rsidRPr="004F720D">
          <w:rPr>
            <w:rStyle w:val="Hyperlink"/>
            <w:noProof/>
          </w:rPr>
          <w:t>Tabelle 5: Lieferzeitpunkte</w:t>
        </w:r>
        <w:r>
          <w:rPr>
            <w:noProof/>
            <w:webHidden/>
          </w:rPr>
          <w:tab/>
        </w:r>
        <w:r>
          <w:rPr>
            <w:noProof/>
            <w:webHidden/>
          </w:rPr>
          <w:fldChar w:fldCharType="begin"/>
        </w:r>
        <w:r>
          <w:rPr>
            <w:noProof/>
            <w:webHidden/>
          </w:rPr>
          <w:instrText xml:space="preserve"> PAGEREF _Toc191465016 \h </w:instrText>
        </w:r>
        <w:r>
          <w:rPr>
            <w:noProof/>
            <w:webHidden/>
          </w:rPr>
        </w:r>
        <w:r>
          <w:rPr>
            <w:noProof/>
            <w:webHidden/>
          </w:rPr>
          <w:fldChar w:fldCharType="separate"/>
        </w:r>
        <w:r>
          <w:rPr>
            <w:noProof/>
            <w:webHidden/>
          </w:rPr>
          <w:t>7</w:t>
        </w:r>
        <w:r>
          <w:rPr>
            <w:noProof/>
            <w:webHidden/>
          </w:rPr>
          <w:fldChar w:fldCharType="end"/>
        </w:r>
      </w:hyperlink>
    </w:p>
    <w:p w14:paraId="0F659A94" w14:textId="0A573457" w:rsidR="00F34582" w:rsidRPr="00A10643" w:rsidRDefault="00BD02A0" w:rsidP="00705F6E">
      <w:pPr>
        <w:pStyle w:val="berschrift1"/>
        <w:rPr>
          <w:lang w:val="de-DE"/>
        </w:rPr>
      </w:pPr>
      <w:r w:rsidRPr="004F570D">
        <w:rPr>
          <w:rStyle w:val="Hyperlink"/>
          <w:noProof/>
          <w:color w:val="002060"/>
        </w:rPr>
        <w:fldChar w:fldCharType="end"/>
      </w:r>
      <w:bookmarkStart w:id="173" w:name="_Toc52455978"/>
      <w:bookmarkStart w:id="174" w:name="_Toc52456018"/>
      <w:bookmarkStart w:id="175" w:name="_Toc191465010"/>
      <w:bookmarkEnd w:id="173"/>
      <w:bookmarkEnd w:id="174"/>
      <w:r w:rsidR="00701425" w:rsidRPr="00A10643">
        <w:rPr>
          <w:lang w:val="de-DE"/>
        </w:rPr>
        <w:t>Literaturverzeichnis</w:t>
      </w:r>
      <w:bookmarkEnd w:id="175"/>
    </w:p>
    <w:p w14:paraId="119E52B6" w14:textId="40CB542D" w:rsidR="00817BCA" w:rsidRDefault="00705F6E" w:rsidP="00817BCA">
      <w:pPr>
        <w:jc w:val="left"/>
      </w:pPr>
      <w:r>
        <w:t>Das Literaturverzeichnis ist</w:t>
      </w:r>
      <w:r w:rsidR="00817BCA" w:rsidRPr="001E5BDE">
        <w:t xml:space="preserve"> dem </w:t>
      </w:r>
      <w:r w:rsidR="00817BCA" w:rsidRPr="003357D4">
        <w:t>BIM-Leitfaden für die FHH</w:t>
      </w:r>
      <w:r w:rsidR="00817BCA" w:rsidRPr="001E5BDE">
        <w:t xml:space="preserve"> </w:t>
      </w:r>
      <w:r w:rsidR="00817BCA">
        <w:t xml:space="preserve">im Anhang </w:t>
      </w:r>
      <w:r w:rsidR="00817BCA" w:rsidRPr="001E5BDE">
        <w:t>zu entnehmen.</w:t>
      </w:r>
    </w:p>
    <w:p w14:paraId="01D7BEA7" w14:textId="77777777" w:rsidR="00817BCA" w:rsidRPr="001E5BDE" w:rsidRDefault="00817BCA" w:rsidP="00817BCA">
      <w:pPr>
        <w:jc w:val="left"/>
      </w:pPr>
    </w:p>
    <w:p w14:paraId="16228B2E" w14:textId="04ED4270" w:rsidR="00F34582" w:rsidRPr="00FA016A" w:rsidRDefault="00F34582" w:rsidP="00DD040C"/>
    <w:sectPr w:rsidR="00F34582" w:rsidRPr="00FA016A" w:rsidSect="00600DB7">
      <w:headerReference w:type="default" r:id="rId25"/>
      <w:footerReference w:type="default" r:id="rId26"/>
      <w:footerReference w:type="first" r:id="rId27"/>
      <w:pgSz w:w="11906" w:h="16838"/>
      <w:pgMar w:top="1276" w:right="1418" w:bottom="1134" w:left="1418"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3" w:author="Christoph Mellüh" w:date="2025-02-13T13:36:00Z" w:initials="CM">
    <w:p w14:paraId="442BAE74" w14:textId="01EFED4C" w:rsidR="004209EE" w:rsidRDefault="004209EE" w:rsidP="004209EE">
      <w:pPr>
        <w:pStyle w:val="Kommentartext"/>
        <w:jc w:val="left"/>
      </w:pPr>
      <w:r>
        <w:rPr>
          <w:rStyle w:val="Kommentarzeichen"/>
        </w:rPr>
        <w:annotationRef/>
      </w:r>
      <w:r>
        <w:t>TODO: Ausfüllen</w:t>
      </w:r>
    </w:p>
  </w:comment>
  <w:comment w:id="84" w:author="Christoph Mellüh" w:date="2025-02-18T09:42:00Z" w:initials="CM">
    <w:p w14:paraId="2D05FABF" w14:textId="4C433919" w:rsidR="00C343B3" w:rsidRDefault="00C343B3" w:rsidP="00C343B3">
      <w:pPr>
        <w:pStyle w:val="Kommentartext"/>
        <w:jc w:val="left"/>
      </w:pPr>
      <w:r>
        <w:rPr>
          <w:rStyle w:val="Kommentarzeichen"/>
        </w:rPr>
        <w:annotationRef/>
      </w:r>
      <w:r>
        <w:fldChar w:fldCharType="begin"/>
      </w:r>
      <w:r>
        <w:instrText>HYPERLINK "mailto:christoph.mellueh@hamburgwasser.de"</w:instrText>
      </w:r>
      <w:bookmarkStart w:id="85" w:name="_@_E8C807F0A16F4808836B006D7FCD4BD1Z"/>
      <w:r>
        <w:fldChar w:fldCharType="separate"/>
      </w:r>
      <w:bookmarkEnd w:id="85"/>
      <w:r w:rsidRPr="00C343B3">
        <w:rPr>
          <w:rStyle w:val="Erwhnung"/>
          <w:noProof/>
        </w:rPr>
        <w:t>@Christoph Mellüh</w:t>
      </w:r>
      <w:r>
        <w:fldChar w:fldCharType="end"/>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42BAE74" w15:done="1"/>
  <w15:commentEx w15:paraId="2D05FABF" w15:paraIdParent="442BAE7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DC115BF" w16cex:dateUtc="2025-02-13T12:36:00Z"/>
  <w16cex:commentExtensible w16cex:durableId="6B18DEAF" w16cex:dateUtc="2025-02-18T08: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42BAE74" w16cid:durableId="1DC115BF"/>
  <w16cid:commentId w16cid:paraId="2D05FABF" w16cid:durableId="6B18DEA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279C9B" w14:textId="77777777" w:rsidR="00191A68" w:rsidRDefault="00191A68" w:rsidP="00E92A8F">
      <w:r>
        <w:separator/>
      </w:r>
    </w:p>
    <w:p w14:paraId="58AFB642" w14:textId="77777777" w:rsidR="00191A68" w:rsidRDefault="00191A68" w:rsidP="00E92A8F"/>
    <w:p w14:paraId="67EFD48C" w14:textId="77777777" w:rsidR="00191A68" w:rsidRDefault="00191A68"/>
    <w:p w14:paraId="76B9DF24" w14:textId="77777777" w:rsidR="00191A68" w:rsidRDefault="00191A68"/>
  </w:endnote>
  <w:endnote w:type="continuationSeparator" w:id="0">
    <w:p w14:paraId="7AF06B03" w14:textId="77777777" w:rsidR="00191A68" w:rsidRDefault="00191A68" w:rsidP="00E92A8F">
      <w:r>
        <w:continuationSeparator/>
      </w:r>
    </w:p>
    <w:p w14:paraId="74464088" w14:textId="77777777" w:rsidR="00191A68" w:rsidRDefault="00191A68" w:rsidP="00E92A8F"/>
    <w:p w14:paraId="462697B8" w14:textId="77777777" w:rsidR="00191A68" w:rsidRDefault="00191A68"/>
    <w:p w14:paraId="5197407D" w14:textId="77777777" w:rsidR="00191A68" w:rsidRDefault="00191A68"/>
  </w:endnote>
  <w:endnote w:type="continuationNotice" w:id="1">
    <w:p w14:paraId="21B152C6" w14:textId="77777777" w:rsidR="00191A68" w:rsidRDefault="00191A68">
      <w:pPr>
        <w:spacing w:line="240" w:lineRule="auto"/>
      </w:pPr>
    </w:p>
    <w:p w14:paraId="2AC1468E" w14:textId="77777777" w:rsidR="00191A68" w:rsidRDefault="00191A68"/>
    <w:p w14:paraId="53BC7A25" w14:textId="77777777" w:rsidR="00191A68" w:rsidRDefault="00191A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3">
    <w:panose1 w:val="050401020108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Neue">
    <w:altName w:val="Calibri"/>
    <w:charset w:val="00"/>
    <w:family w:val="auto"/>
    <w:pitch w:val="variable"/>
    <w:sig w:usb0="00000001" w:usb1="4000207B" w:usb2="00000000" w:usb3="00000000" w:csb0="0000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ISOCPEUR">
    <w:altName w:val="Calibri"/>
    <w:panose1 w:val="020B0604020202020204"/>
    <w:charset w:val="00"/>
    <w:family w:val="swiss"/>
    <w:pitch w:val="variable"/>
    <w:sig w:usb0="00000287" w:usb1="00000000" w:usb2="00000000" w:usb3="00000000" w:csb0="0000009F" w:csb1="00000000"/>
  </w:font>
  <w:font w:name="Helvetica Now Text Light">
    <w:altName w:val="Arial"/>
    <w:panose1 w:val="00000000000000000000"/>
    <w:charset w:val="00"/>
    <w:family w:val="swiss"/>
    <w:notTrueType/>
    <w:pitch w:val="variable"/>
    <w:sig w:usb0="00000001" w:usb1="0000847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3E98D" w14:textId="2ACBCADA" w:rsidR="007203B8" w:rsidRPr="00A10643" w:rsidRDefault="00A10643" w:rsidP="00A10643">
    <w:pPr>
      <w:pStyle w:val="Fuzeile"/>
      <w:pBdr>
        <w:top w:val="single" w:sz="8" w:space="1" w:color="002060"/>
      </w:pBdr>
      <w:jc w:val="left"/>
      <w:rPr>
        <w:sz w:val="18"/>
        <w:szCs w:val="18"/>
      </w:rPr>
    </w:pPr>
    <w:r>
      <w:rPr>
        <w:i/>
        <w:iCs/>
        <w:sz w:val="18"/>
        <w:szCs w:val="18"/>
      </w:rPr>
      <w:t>BAP-Mustervorlage</w:t>
    </w:r>
    <w:r>
      <w:rPr>
        <w:sz w:val="18"/>
        <w:szCs w:val="18"/>
      </w:rPr>
      <w:tab/>
    </w:r>
    <w:r w:rsidRPr="003357D4">
      <w:rPr>
        <w:i/>
        <w:iCs/>
        <w:sz w:val="18"/>
        <w:szCs w:val="18"/>
      </w:rPr>
      <w:t>© 202</w:t>
    </w:r>
    <w:r>
      <w:rPr>
        <w:i/>
        <w:iCs/>
        <w:sz w:val="18"/>
        <w:szCs w:val="18"/>
      </w:rPr>
      <w:t>4</w:t>
    </w:r>
    <w:r w:rsidRPr="003357D4">
      <w:rPr>
        <w:i/>
        <w:iCs/>
        <w:sz w:val="18"/>
        <w:szCs w:val="18"/>
      </w:rPr>
      <w:t xml:space="preserve"> </w:t>
    </w:r>
    <w:proofErr w:type="spellStart"/>
    <w:r w:rsidRPr="003357D4">
      <w:rPr>
        <w:i/>
        <w:iCs/>
        <w:sz w:val="18"/>
        <w:szCs w:val="18"/>
      </w:rPr>
      <w:t>BIM.Hamburg</w:t>
    </w:r>
    <w:proofErr w:type="spellEnd"/>
    <w:r>
      <w:rPr>
        <w:i/>
        <w:sz w:val="18"/>
        <w:szCs w:val="18"/>
      </w:rPr>
      <w:tab/>
    </w:r>
    <w:sdt>
      <w:sdtPr>
        <w:id w:val="1048578300"/>
        <w:docPartObj>
          <w:docPartGallery w:val="Page Numbers (Bottom of Page)"/>
          <w:docPartUnique/>
        </w:docPartObj>
      </w:sdtPr>
      <w:sdtEndPr>
        <w:rPr>
          <w:i/>
          <w:sz w:val="18"/>
          <w:szCs w:val="18"/>
        </w:rPr>
      </w:sdtEndPr>
      <w:sdtContent>
        <w:r>
          <w:t xml:space="preserve">| </w:t>
        </w:r>
        <w:r w:rsidRPr="004D606B">
          <w:rPr>
            <w:i/>
            <w:sz w:val="18"/>
            <w:szCs w:val="18"/>
          </w:rPr>
          <w:fldChar w:fldCharType="begin"/>
        </w:r>
        <w:r w:rsidRPr="004D606B">
          <w:rPr>
            <w:i/>
            <w:sz w:val="18"/>
            <w:szCs w:val="18"/>
          </w:rPr>
          <w:instrText>PAGE   \* MERGEFORMAT</w:instrText>
        </w:r>
        <w:r w:rsidRPr="004D606B">
          <w:rPr>
            <w:i/>
            <w:sz w:val="18"/>
            <w:szCs w:val="18"/>
          </w:rPr>
          <w:fldChar w:fldCharType="separate"/>
        </w:r>
        <w:r>
          <w:rPr>
            <w:i/>
            <w:sz w:val="18"/>
            <w:szCs w:val="18"/>
          </w:rPr>
          <w:t>2</w:t>
        </w:r>
        <w:r w:rsidRPr="004D606B">
          <w:rPr>
            <w:i/>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D3EAD" w14:textId="220A1CB8" w:rsidR="007203B8" w:rsidRDefault="007203B8">
    <w:pPr>
      <w:pStyle w:val="Fuzeile"/>
    </w:pPr>
    <w:r w:rsidRPr="00473C69">
      <w:rPr>
        <w:noProof/>
        <w:lang w:eastAsia="de-DE"/>
      </w:rPr>
      <w:drawing>
        <wp:anchor distT="0" distB="0" distL="114300" distR="114300" simplePos="0" relativeHeight="251658242" behindDoc="0" locked="0" layoutInCell="1" allowOverlap="1" wp14:anchorId="57FACEDC" wp14:editId="13BA2016">
          <wp:simplePos x="0" y="0"/>
          <wp:positionH relativeFrom="column">
            <wp:posOffset>-1843814</wp:posOffset>
          </wp:positionH>
          <wp:positionV relativeFrom="paragraph">
            <wp:posOffset>-3506306</wp:posOffset>
          </wp:positionV>
          <wp:extent cx="2796540" cy="751205"/>
          <wp:effectExtent l="0" t="0" r="3810" b="0"/>
          <wp:wrapNone/>
          <wp:docPr id="1077633798" name="Grafik 107763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 10"/>
                  <pic:cNvPicPr>
                    <a:picLocks noChangeAspect="1"/>
                  </pic:cNvPicPr>
                </pic:nvPicPr>
                <pic:blipFill rotWithShape="1">
                  <a:blip r:embed="rId1">
                    <a:extLst>
                      <a:ext uri="{28A0092B-C50C-407E-A947-70E740481C1C}">
                        <a14:useLocalDpi xmlns:a14="http://schemas.microsoft.com/office/drawing/2010/main" val="0"/>
                      </a:ext>
                    </a:extLst>
                  </a:blip>
                  <a:srcRect l="71716"/>
                  <a:stretch/>
                </pic:blipFill>
                <pic:spPr>
                  <a:xfrm>
                    <a:off x="0" y="0"/>
                    <a:ext cx="2796540" cy="751205"/>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1FCB4" w14:textId="113DDAC8" w:rsidR="007203B8" w:rsidRPr="000B21F9" w:rsidRDefault="00312AA3" w:rsidP="000B21F9">
    <w:pPr>
      <w:pStyle w:val="Fuzeile"/>
      <w:pBdr>
        <w:top w:val="single" w:sz="8" w:space="1" w:color="002060"/>
      </w:pBdr>
      <w:jc w:val="left"/>
      <w:rPr>
        <w:sz w:val="18"/>
        <w:szCs w:val="18"/>
      </w:rPr>
    </w:pPr>
    <w:r>
      <w:rPr>
        <w:i/>
        <w:iCs/>
        <w:sz w:val="18"/>
        <w:szCs w:val="18"/>
      </w:rPr>
      <w:t>BAP-Mustervorlage</w:t>
    </w:r>
    <w:r w:rsidR="007203B8">
      <w:rPr>
        <w:sz w:val="18"/>
        <w:szCs w:val="18"/>
      </w:rPr>
      <w:tab/>
    </w:r>
    <w:r>
      <w:rPr>
        <w:sz w:val="18"/>
        <w:szCs w:val="18"/>
      </w:rPr>
      <w:tab/>
    </w:r>
    <w:r w:rsidR="007203B8" w:rsidRPr="003357D4">
      <w:rPr>
        <w:i/>
        <w:iCs/>
        <w:sz w:val="18"/>
        <w:szCs w:val="18"/>
      </w:rPr>
      <w:t>© 202</w:t>
    </w:r>
    <w:r w:rsidR="007203B8">
      <w:rPr>
        <w:i/>
        <w:iCs/>
        <w:sz w:val="18"/>
        <w:szCs w:val="18"/>
      </w:rPr>
      <w:t>4</w:t>
    </w:r>
    <w:r w:rsidR="007203B8" w:rsidRPr="003357D4">
      <w:rPr>
        <w:i/>
        <w:iCs/>
        <w:sz w:val="18"/>
        <w:szCs w:val="18"/>
      </w:rPr>
      <w:t xml:space="preserve"> </w:t>
    </w:r>
    <w:proofErr w:type="spellStart"/>
    <w:r w:rsidR="007203B8" w:rsidRPr="003357D4">
      <w:rPr>
        <w:i/>
        <w:iCs/>
        <w:sz w:val="18"/>
        <w:szCs w:val="18"/>
      </w:rPr>
      <w:t>BIM.Hamburg</w:t>
    </w:r>
    <w:proofErr w:type="spellEnd"/>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9CA91" w14:textId="77777777" w:rsidR="007203B8" w:rsidRDefault="007203B8" w:rsidP="00E92A8F">
    <w:pPr>
      <w:pStyle w:val="Fuzeile"/>
    </w:pPr>
  </w:p>
  <w:p w14:paraId="1ACD0E7F" w14:textId="7E588AC4" w:rsidR="007203B8" w:rsidRPr="000B21F9" w:rsidRDefault="00312AA3" w:rsidP="000B21F9">
    <w:pPr>
      <w:pStyle w:val="Fuzeile"/>
      <w:pBdr>
        <w:top w:val="single" w:sz="8" w:space="1" w:color="002060"/>
      </w:pBdr>
      <w:jc w:val="left"/>
      <w:rPr>
        <w:sz w:val="18"/>
        <w:szCs w:val="18"/>
      </w:rPr>
    </w:pPr>
    <w:r>
      <w:rPr>
        <w:i/>
        <w:iCs/>
        <w:sz w:val="18"/>
        <w:szCs w:val="18"/>
      </w:rPr>
      <w:t>BAP-Mustervorlage</w:t>
    </w:r>
    <w:r w:rsidR="007203B8">
      <w:rPr>
        <w:sz w:val="18"/>
        <w:szCs w:val="18"/>
      </w:rPr>
      <w:tab/>
    </w:r>
    <w:r w:rsidR="007203B8" w:rsidRPr="003357D4">
      <w:rPr>
        <w:i/>
        <w:iCs/>
        <w:sz w:val="18"/>
        <w:szCs w:val="18"/>
      </w:rPr>
      <w:t>© 202</w:t>
    </w:r>
    <w:r w:rsidR="007203B8">
      <w:rPr>
        <w:i/>
        <w:iCs/>
        <w:sz w:val="18"/>
        <w:szCs w:val="18"/>
      </w:rPr>
      <w:t>4</w:t>
    </w:r>
    <w:r w:rsidR="007203B8" w:rsidRPr="003357D4">
      <w:rPr>
        <w:i/>
        <w:iCs/>
        <w:sz w:val="18"/>
        <w:szCs w:val="18"/>
      </w:rPr>
      <w:t xml:space="preserve"> </w:t>
    </w:r>
    <w:proofErr w:type="spellStart"/>
    <w:r w:rsidR="007203B8" w:rsidRPr="003357D4">
      <w:rPr>
        <w:i/>
        <w:iCs/>
        <w:sz w:val="18"/>
        <w:szCs w:val="18"/>
      </w:rPr>
      <w:t>BIM.Hamburg</w:t>
    </w:r>
    <w:proofErr w:type="spellEnd"/>
    <w:r w:rsidR="007203B8">
      <w:rPr>
        <w:i/>
        <w:sz w:val="18"/>
        <w:szCs w:val="18"/>
      </w:rPr>
      <w:tab/>
    </w:r>
    <w:sdt>
      <w:sdtPr>
        <w:id w:val="1253396363"/>
        <w:docPartObj>
          <w:docPartGallery w:val="Page Numbers (Bottom of Page)"/>
          <w:docPartUnique/>
        </w:docPartObj>
      </w:sdtPr>
      <w:sdtEndPr>
        <w:rPr>
          <w:i/>
          <w:sz w:val="18"/>
          <w:szCs w:val="18"/>
        </w:rPr>
      </w:sdtEndPr>
      <w:sdtContent>
        <w:r w:rsidR="007203B8">
          <w:t xml:space="preserve">| </w:t>
        </w:r>
        <w:r w:rsidR="007203B8" w:rsidRPr="004D606B">
          <w:rPr>
            <w:i/>
            <w:sz w:val="18"/>
            <w:szCs w:val="18"/>
          </w:rPr>
          <w:fldChar w:fldCharType="begin"/>
        </w:r>
        <w:r w:rsidR="007203B8" w:rsidRPr="004D606B">
          <w:rPr>
            <w:i/>
            <w:sz w:val="18"/>
            <w:szCs w:val="18"/>
          </w:rPr>
          <w:instrText>PAGE   \* MERGEFORMAT</w:instrText>
        </w:r>
        <w:r w:rsidR="007203B8" w:rsidRPr="004D606B">
          <w:rPr>
            <w:i/>
            <w:sz w:val="18"/>
            <w:szCs w:val="18"/>
          </w:rPr>
          <w:fldChar w:fldCharType="separate"/>
        </w:r>
        <w:r w:rsidR="00CD1086">
          <w:rPr>
            <w:i/>
            <w:noProof/>
            <w:sz w:val="18"/>
            <w:szCs w:val="18"/>
          </w:rPr>
          <w:t>17</w:t>
        </w:r>
        <w:r w:rsidR="007203B8" w:rsidRPr="004D606B">
          <w:rPr>
            <w:i/>
            <w:sz w:val="18"/>
            <w:szCs w:val="18"/>
          </w:rPr>
          <w:fldChar w:fldCharType="end"/>
        </w:r>
      </w:sdtContent>
    </w:sdt>
  </w:p>
  <w:p w14:paraId="74E446AA" w14:textId="77777777" w:rsidR="007203B8" w:rsidRDefault="007203B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90034" w14:textId="2F08562C" w:rsidR="007203B8" w:rsidRPr="000B21F9" w:rsidRDefault="00312AA3" w:rsidP="00A42264">
    <w:pPr>
      <w:pStyle w:val="Fuzeile"/>
      <w:pBdr>
        <w:top w:val="single" w:sz="8" w:space="1" w:color="002060"/>
      </w:pBdr>
      <w:jc w:val="left"/>
      <w:rPr>
        <w:sz w:val="18"/>
        <w:szCs w:val="18"/>
      </w:rPr>
    </w:pPr>
    <w:r>
      <w:rPr>
        <w:i/>
        <w:iCs/>
        <w:sz w:val="18"/>
        <w:szCs w:val="18"/>
      </w:rPr>
      <w:t>BAP-Mustervorlage</w:t>
    </w:r>
    <w:r w:rsidR="007203B8">
      <w:rPr>
        <w:sz w:val="18"/>
        <w:szCs w:val="18"/>
      </w:rPr>
      <w:tab/>
    </w:r>
    <w:r w:rsidR="007203B8" w:rsidRPr="003357D4">
      <w:rPr>
        <w:i/>
        <w:iCs/>
        <w:sz w:val="18"/>
        <w:szCs w:val="18"/>
      </w:rPr>
      <w:t>© 202</w:t>
    </w:r>
    <w:r w:rsidR="007203B8">
      <w:rPr>
        <w:i/>
        <w:iCs/>
        <w:sz w:val="18"/>
        <w:szCs w:val="18"/>
      </w:rPr>
      <w:t>4</w:t>
    </w:r>
    <w:r w:rsidR="007203B8" w:rsidRPr="003357D4">
      <w:rPr>
        <w:i/>
        <w:iCs/>
        <w:sz w:val="18"/>
        <w:szCs w:val="18"/>
      </w:rPr>
      <w:t xml:space="preserve"> </w:t>
    </w:r>
    <w:proofErr w:type="spellStart"/>
    <w:r w:rsidR="007203B8" w:rsidRPr="003357D4">
      <w:rPr>
        <w:i/>
        <w:iCs/>
        <w:sz w:val="18"/>
        <w:szCs w:val="18"/>
      </w:rPr>
      <w:t>BIM.Hamburg</w:t>
    </w:r>
    <w:proofErr w:type="spellEnd"/>
    <w:r w:rsidR="007203B8">
      <w:rPr>
        <w:i/>
        <w:sz w:val="18"/>
        <w:szCs w:val="18"/>
      </w:rPr>
      <w:tab/>
    </w:r>
    <w:sdt>
      <w:sdtPr>
        <w:id w:val="-1889331581"/>
        <w:docPartObj>
          <w:docPartGallery w:val="Page Numbers (Bottom of Page)"/>
          <w:docPartUnique/>
        </w:docPartObj>
      </w:sdtPr>
      <w:sdtEndPr>
        <w:rPr>
          <w:i/>
          <w:sz w:val="18"/>
          <w:szCs w:val="18"/>
        </w:rPr>
      </w:sdtEndPr>
      <w:sdtContent>
        <w:r w:rsidR="007203B8">
          <w:t xml:space="preserve">| </w:t>
        </w:r>
        <w:r w:rsidR="007203B8" w:rsidRPr="004D606B">
          <w:rPr>
            <w:i/>
            <w:sz w:val="18"/>
            <w:szCs w:val="18"/>
          </w:rPr>
          <w:fldChar w:fldCharType="begin"/>
        </w:r>
        <w:r w:rsidR="007203B8" w:rsidRPr="004D606B">
          <w:rPr>
            <w:i/>
            <w:sz w:val="18"/>
            <w:szCs w:val="18"/>
          </w:rPr>
          <w:instrText>PAGE   \* MERGEFORMAT</w:instrText>
        </w:r>
        <w:r w:rsidR="007203B8" w:rsidRPr="004D606B">
          <w:rPr>
            <w:i/>
            <w:sz w:val="18"/>
            <w:szCs w:val="18"/>
          </w:rPr>
          <w:fldChar w:fldCharType="separate"/>
        </w:r>
        <w:r w:rsidR="00CD1086">
          <w:rPr>
            <w:i/>
            <w:noProof/>
            <w:sz w:val="18"/>
            <w:szCs w:val="18"/>
          </w:rPr>
          <w:t>2</w:t>
        </w:r>
        <w:r w:rsidR="007203B8" w:rsidRPr="004D606B">
          <w:rPr>
            <w:i/>
            <w:sz w:val="18"/>
            <w:szCs w:val="18"/>
          </w:rPr>
          <w:fldChar w:fldCharType="end"/>
        </w:r>
      </w:sdtContent>
    </w:sdt>
  </w:p>
  <w:p w14:paraId="5B208EFF" w14:textId="77777777" w:rsidR="007203B8" w:rsidRDefault="007203B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19463" w14:textId="77777777" w:rsidR="00191A68" w:rsidRDefault="00191A68" w:rsidP="00E92A8F">
      <w:r>
        <w:separator/>
      </w:r>
    </w:p>
    <w:p w14:paraId="0A367C20" w14:textId="77777777" w:rsidR="00191A68" w:rsidRDefault="00191A68" w:rsidP="00E92A8F"/>
    <w:p w14:paraId="67448927" w14:textId="77777777" w:rsidR="00191A68" w:rsidRDefault="00191A68"/>
    <w:p w14:paraId="4B4E797B" w14:textId="77777777" w:rsidR="00191A68" w:rsidRDefault="00191A68"/>
  </w:footnote>
  <w:footnote w:type="continuationSeparator" w:id="0">
    <w:p w14:paraId="6FDE1DD5" w14:textId="77777777" w:rsidR="00191A68" w:rsidRDefault="00191A68" w:rsidP="00E92A8F">
      <w:r>
        <w:continuationSeparator/>
      </w:r>
    </w:p>
    <w:p w14:paraId="372B7555" w14:textId="77777777" w:rsidR="00191A68" w:rsidRDefault="00191A68" w:rsidP="00E92A8F"/>
    <w:p w14:paraId="19410896" w14:textId="77777777" w:rsidR="00191A68" w:rsidRDefault="00191A68"/>
    <w:p w14:paraId="6EF319A3" w14:textId="77777777" w:rsidR="00191A68" w:rsidRDefault="00191A68"/>
  </w:footnote>
  <w:footnote w:type="continuationNotice" w:id="1">
    <w:p w14:paraId="416B294F" w14:textId="77777777" w:rsidR="00191A68" w:rsidRDefault="00191A68">
      <w:pPr>
        <w:spacing w:line="240" w:lineRule="auto"/>
      </w:pPr>
    </w:p>
    <w:p w14:paraId="471CA353" w14:textId="77777777" w:rsidR="00191A68" w:rsidRDefault="00191A68"/>
    <w:p w14:paraId="30B28903" w14:textId="77777777" w:rsidR="00191A68" w:rsidRDefault="00191A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4019A" w14:textId="260B41EF" w:rsidR="007203B8" w:rsidRDefault="007203B8" w:rsidP="001A51F8">
    <w:pPr>
      <w:pStyle w:val="Kopfzeile"/>
      <w:tabs>
        <w:tab w:val="clear" w:pos="4536"/>
        <w:tab w:val="clear" w:pos="9072"/>
        <w:tab w:val="left" w:pos="1522"/>
      </w:tabs>
    </w:pPr>
    <w:r w:rsidRPr="00473C69">
      <w:rPr>
        <w:noProof/>
        <w:lang w:eastAsia="de-DE"/>
      </w:rPr>
      <w:drawing>
        <wp:anchor distT="0" distB="0" distL="114300" distR="114300" simplePos="0" relativeHeight="251658241" behindDoc="1" locked="0" layoutInCell="0" allowOverlap="1" wp14:anchorId="17214BD2" wp14:editId="3AA249A9">
          <wp:simplePos x="0" y="0"/>
          <wp:positionH relativeFrom="margin">
            <wp:posOffset>-891491</wp:posOffset>
          </wp:positionH>
          <wp:positionV relativeFrom="margin">
            <wp:posOffset>-899160</wp:posOffset>
          </wp:positionV>
          <wp:extent cx="7553960" cy="10685145"/>
          <wp:effectExtent l="0" t="0" r="8890" b="1905"/>
          <wp:wrapNone/>
          <wp:docPr id="731697380" name="Grafik 731697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M.Hamburg_Titelseite_ohne_Text"/>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3960" cy="10685145"/>
                  </a:xfrm>
                  <a:prstGeom prst="rect">
                    <a:avLst/>
                  </a:prstGeom>
                  <a:noFill/>
                </pic:spPr>
              </pic:pic>
            </a:graphicData>
          </a:graphic>
          <wp14:sizeRelH relativeFrom="page">
            <wp14:pctWidth>0</wp14:pctWidth>
          </wp14:sizeRelH>
          <wp14:sizeRelV relativeFrom="page">
            <wp14:pctHeight>0</wp14:pctHeight>
          </wp14:sizeRelV>
        </wp:anchor>
      </w:drawing>
    </w:r>
    <w:r w:rsidRPr="00473C69">
      <w:rPr>
        <w:noProof/>
        <w:lang w:eastAsia="de-DE"/>
      </w:rPr>
      <w:drawing>
        <wp:anchor distT="0" distB="0" distL="114300" distR="114300" simplePos="0" relativeHeight="251658240" behindDoc="0" locked="0" layoutInCell="1" allowOverlap="1" wp14:anchorId="55859315" wp14:editId="5C440F0A">
          <wp:simplePos x="0" y="0"/>
          <wp:positionH relativeFrom="column">
            <wp:posOffset>-1291590</wp:posOffset>
          </wp:positionH>
          <wp:positionV relativeFrom="paragraph">
            <wp:posOffset>3004705</wp:posOffset>
          </wp:positionV>
          <wp:extent cx="2872105" cy="3484245"/>
          <wp:effectExtent l="0" t="0" r="4445" b="1905"/>
          <wp:wrapNone/>
          <wp:docPr id="1472585542" name="Grafik 1472585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GV_BIM.jpg"/>
                  <pic:cNvPicPr/>
                </pic:nvPicPr>
                <pic:blipFill rotWithShape="1">
                  <a:blip r:embed="rId2">
                    <a:extLst>
                      <a:ext uri="{28A0092B-C50C-407E-A947-70E740481C1C}">
                        <a14:useLocalDpi xmlns:a14="http://schemas.microsoft.com/office/drawing/2010/main" val="0"/>
                      </a:ext>
                    </a:extLst>
                  </a:blip>
                  <a:srcRect r="50336" b="9312"/>
                  <a:stretch/>
                </pic:blipFill>
                <pic:spPr bwMode="auto">
                  <a:xfrm>
                    <a:off x="0" y="0"/>
                    <a:ext cx="2872105" cy="3484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024"/>
      <w:gridCol w:w="3024"/>
      <w:gridCol w:w="3024"/>
    </w:tblGrid>
    <w:tr w:rsidR="007203B8" w14:paraId="47371A50" w14:textId="77777777" w:rsidTr="246D7CF6">
      <w:tc>
        <w:tcPr>
          <w:tcW w:w="3024" w:type="dxa"/>
        </w:tcPr>
        <w:p w14:paraId="786B9F36" w14:textId="7A06588A" w:rsidR="007203B8" w:rsidRDefault="007203B8" w:rsidP="00844047">
          <w:pPr>
            <w:pStyle w:val="Kopfzeile"/>
            <w:ind w:left="-115"/>
            <w:jc w:val="left"/>
          </w:pPr>
        </w:p>
      </w:tc>
      <w:tc>
        <w:tcPr>
          <w:tcW w:w="3024" w:type="dxa"/>
        </w:tcPr>
        <w:p w14:paraId="6856DE26" w14:textId="22275A97" w:rsidR="007203B8" w:rsidRDefault="007203B8" w:rsidP="00844047">
          <w:pPr>
            <w:pStyle w:val="Kopfzeile"/>
            <w:jc w:val="center"/>
          </w:pPr>
        </w:p>
      </w:tc>
      <w:tc>
        <w:tcPr>
          <w:tcW w:w="3024" w:type="dxa"/>
        </w:tcPr>
        <w:p w14:paraId="1868111A" w14:textId="086AB94F" w:rsidR="007203B8" w:rsidRDefault="007203B8" w:rsidP="00844047">
          <w:pPr>
            <w:pStyle w:val="Kopfzeile"/>
            <w:ind w:right="-115"/>
            <w:jc w:val="right"/>
          </w:pPr>
        </w:p>
      </w:tc>
    </w:tr>
  </w:tbl>
  <w:p w14:paraId="05BF0746" w14:textId="5FA99DEA" w:rsidR="007203B8" w:rsidRDefault="007203B8" w:rsidP="0084404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B7655" w14:textId="38F6F58C" w:rsidR="007203B8" w:rsidRDefault="007203B8">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0F06B" w14:textId="17001BD4" w:rsidR="007203B8" w:rsidRDefault="007203B8" w:rsidP="003357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C6E17"/>
    <w:multiLevelType w:val="hybridMultilevel"/>
    <w:tmpl w:val="5D1C8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246C9C"/>
    <w:multiLevelType w:val="hybridMultilevel"/>
    <w:tmpl w:val="CDF4BAA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F477F6"/>
    <w:multiLevelType w:val="hybridMultilevel"/>
    <w:tmpl w:val="EF9E3C20"/>
    <w:lvl w:ilvl="0" w:tplc="1EF4F87A">
      <w:start w:val="1"/>
      <w:numFmt w:val="decimal"/>
      <w:lvlText w:val="%1."/>
      <w:lvlJc w:val="left"/>
      <w:pPr>
        <w:ind w:left="360" w:hanging="360"/>
      </w:pPr>
      <w:rPr>
        <w:rFonts w:ascii="Arial" w:eastAsiaTheme="minorEastAsia" w:hAnsi="Arial" w:cs="Arial"/>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D576592"/>
    <w:multiLevelType w:val="hybridMultilevel"/>
    <w:tmpl w:val="B966F5B0"/>
    <w:lvl w:ilvl="0" w:tplc="1BC23536">
      <w:start w:val="1"/>
      <w:numFmt w:val="bullet"/>
      <w:lvlText w:val=""/>
      <w:lvlJc w:val="left"/>
      <w:pPr>
        <w:ind w:left="360" w:hanging="360"/>
      </w:pPr>
      <w:rPr>
        <w:rFonts w:ascii="Wingdings" w:hAnsi="Wingdings" w:hint="default"/>
        <w:color w:val="002060"/>
        <w:sz w:val="16"/>
        <w:u w:color="4BACC6" w:themeColor="accent5"/>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11EC50DB"/>
    <w:multiLevelType w:val="hybridMultilevel"/>
    <w:tmpl w:val="AFFCF986"/>
    <w:lvl w:ilvl="0" w:tplc="04070001">
      <w:start w:val="1"/>
      <w:numFmt w:val="bullet"/>
      <w:lvlText w:val=""/>
      <w:lvlJc w:val="left"/>
      <w:pPr>
        <w:ind w:left="360" w:hanging="360"/>
      </w:pPr>
      <w:rPr>
        <w:rFonts w:ascii="Symbol" w:hAnsi="Symbol" w:hint="default"/>
        <w:color w:val="002060"/>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2678B3"/>
    <w:multiLevelType w:val="hybridMultilevel"/>
    <w:tmpl w:val="8B92E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68803E2"/>
    <w:multiLevelType w:val="hybridMultilevel"/>
    <w:tmpl w:val="3558CF8C"/>
    <w:lvl w:ilvl="0" w:tplc="1EF4F87A">
      <w:start w:val="1"/>
      <w:numFmt w:val="decimal"/>
      <w:lvlText w:val="%1."/>
      <w:lvlJc w:val="left"/>
      <w:pPr>
        <w:ind w:left="360" w:hanging="360"/>
      </w:pPr>
      <w:rPr>
        <w:rFonts w:ascii="Arial" w:eastAsiaTheme="minorEastAsia" w:hAnsi="Arial" w:cs="Arial"/>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19DE0707"/>
    <w:multiLevelType w:val="hybridMultilevel"/>
    <w:tmpl w:val="DE5E6EF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1AEA3105"/>
    <w:multiLevelType w:val="hybridMultilevel"/>
    <w:tmpl w:val="99DE767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019174D"/>
    <w:multiLevelType w:val="hybridMultilevel"/>
    <w:tmpl w:val="59CC66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0C72910"/>
    <w:multiLevelType w:val="hybridMultilevel"/>
    <w:tmpl w:val="2318AB0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232E5152"/>
    <w:multiLevelType w:val="hybridMultilevel"/>
    <w:tmpl w:val="9C6C45E6"/>
    <w:lvl w:ilvl="0" w:tplc="1D8CCBBC">
      <w:start w:val="1"/>
      <w:numFmt w:val="bullet"/>
      <w:pStyle w:val="Ergo"/>
      <w:lvlText w:val=""/>
      <w:lvlJc w:val="left"/>
      <w:pPr>
        <w:ind w:left="360" w:hanging="360"/>
      </w:pPr>
      <w:rPr>
        <w:rFonts w:ascii="Wingdings 3" w:eastAsia="Arial Unicode MS" w:hAnsi="Wingdings 3" w:hint="default"/>
        <w:b w:val="0"/>
        <w:i w:val="0"/>
        <w:sz w:val="20"/>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23E30040"/>
    <w:multiLevelType w:val="hybridMultilevel"/>
    <w:tmpl w:val="729EAE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4074AFD"/>
    <w:multiLevelType w:val="hybridMultilevel"/>
    <w:tmpl w:val="1BD0675E"/>
    <w:lvl w:ilvl="0" w:tplc="1BC23536">
      <w:start w:val="1"/>
      <w:numFmt w:val="bullet"/>
      <w:lvlText w:val=""/>
      <w:lvlJc w:val="left"/>
      <w:pPr>
        <w:ind w:left="360" w:hanging="360"/>
      </w:pPr>
      <w:rPr>
        <w:rFonts w:ascii="Wingdings" w:hAnsi="Wingdings" w:hint="default"/>
        <w:color w:val="002060"/>
        <w:sz w:val="16"/>
        <w:u w:color="4BACC6" w:themeColor="accent5"/>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285F00D4"/>
    <w:multiLevelType w:val="hybridMultilevel"/>
    <w:tmpl w:val="CDC8F2E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B0C1CC5"/>
    <w:multiLevelType w:val="hybridMultilevel"/>
    <w:tmpl w:val="B9CC39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46526"/>
    <w:multiLevelType w:val="hybridMultilevel"/>
    <w:tmpl w:val="65EA2E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C8A58F3"/>
    <w:multiLevelType w:val="hybridMultilevel"/>
    <w:tmpl w:val="768A252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D1718D7"/>
    <w:multiLevelType w:val="hybridMultilevel"/>
    <w:tmpl w:val="349CD6A6"/>
    <w:lvl w:ilvl="0" w:tplc="24B69C06">
      <w:start w:val="8"/>
      <w:numFmt w:val="bullet"/>
      <w:lvlText w:val="-"/>
      <w:lvlJc w:val="left"/>
      <w:pPr>
        <w:ind w:left="720" w:hanging="360"/>
      </w:pPr>
      <w:rPr>
        <w:rFonts w:ascii="Arial" w:eastAsiaTheme="minorEastAsia"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D6C510E"/>
    <w:multiLevelType w:val="hybridMultilevel"/>
    <w:tmpl w:val="9F3EB95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DD03501"/>
    <w:multiLevelType w:val="hybridMultilevel"/>
    <w:tmpl w:val="23CEFD36"/>
    <w:lvl w:ilvl="0" w:tplc="F2788620">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F7723E2"/>
    <w:multiLevelType w:val="hybridMultilevel"/>
    <w:tmpl w:val="AF7CA5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50A7153"/>
    <w:multiLevelType w:val="multilevel"/>
    <w:tmpl w:val="864A5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67F6395"/>
    <w:multiLevelType w:val="hybridMultilevel"/>
    <w:tmpl w:val="EF62208C"/>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E260BC8"/>
    <w:multiLevelType w:val="hybridMultilevel"/>
    <w:tmpl w:val="5074E8AA"/>
    <w:lvl w:ilvl="0" w:tplc="1BC23536">
      <w:start w:val="1"/>
      <w:numFmt w:val="bullet"/>
      <w:lvlText w:val=""/>
      <w:lvlJc w:val="left"/>
      <w:pPr>
        <w:ind w:left="720" w:hanging="360"/>
      </w:pPr>
      <w:rPr>
        <w:rFonts w:ascii="Wingdings" w:hAnsi="Wingdings" w:hint="default"/>
        <w:color w:val="002060"/>
        <w:sz w:val="16"/>
        <w:u w:color="4BACC6" w:themeColor="accent5"/>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F351AE5"/>
    <w:multiLevelType w:val="hybridMultilevel"/>
    <w:tmpl w:val="D4C89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42BF6523"/>
    <w:multiLevelType w:val="hybridMultilevel"/>
    <w:tmpl w:val="A0B838D0"/>
    <w:lvl w:ilvl="0" w:tplc="FFFFFFFF">
      <w:start w:val="1"/>
      <w:numFmt w:val="decimal"/>
      <w:lvlText w:val="%1."/>
      <w:lvlJc w:val="left"/>
      <w:pPr>
        <w:ind w:left="720" w:hanging="360"/>
      </w:pPr>
      <w:rPr>
        <w:rFonts w:ascii="Arial" w:eastAsiaTheme="minorEastAsia"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2C2616F"/>
    <w:multiLevelType w:val="hybridMultilevel"/>
    <w:tmpl w:val="BE80D1F4"/>
    <w:lvl w:ilvl="0" w:tplc="2BD4CFE8">
      <w:start w:val="1"/>
      <w:numFmt w:val="bullet"/>
      <w:pStyle w:val="BulletPoints01"/>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32D6009"/>
    <w:multiLevelType w:val="hybridMultilevel"/>
    <w:tmpl w:val="0B24D46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44AC4821"/>
    <w:multiLevelType w:val="hybridMultilevel"/>
    <w:tmpl w:val="BD90D4B8"/>
    <w:lvl w:ilvl="0" w:tplc="2814F076">
      <w:start w:val="1"/>
      <w:numFmt w:val="bullet"/>
      <w:lvlText w:val=""/>
      <w:lvlJc w:val="left"/>
      <w:pPr>
        <w:ind w:left="720" w:hanging="360"/>
      </w:pPr>
      <w:rPr>
        <w:rFonts w:ascii="Symbol" w:hAnsi="Symbol"/>
      </w:rPr>
    </w:lvl>
    <w:lvl w:ilvl="1" w:tplc="732E108A">
      <w:start w:val="1"/>
      <w:numFmt w:val="bullet"/>
      <w:lvlText w:val=""/>
      <w:lvlJc w:val="left"/>
      <w:pPr>
        <w:ind w:left="720" w:hanging="360"/>
      </w:pPr>
      <w:rPr>
        <w:rFonts w:ascii="Symbol" w:hAnsi="Symbol"/>
      </w:rPr>
    </w:lvl>
    <w:lvl w:ilvl="2" w:tplc="039832FA">
      <w:start w:val="1"/>
      <w:numFmt w:val="bullet"/>
      <w:lvlText w:val=""/>
      <w:lvlJc w:val="left"/>
      <w:pPr>
        <w:ind w:left="720" w:hanging="360"/>
      </w:pPr>
      <w:rPr>
        <w:rFonts w:ascii="Symbol" w:hAnsi="Symbol"/>
      </w:rPr>
    </w:lvl>
    <w:lvl w:ilvl="3" w:tplc="07DA7C24">
      <w:start w:val="1"/>
      <w:numFmt w:val="bullet"/>
      <w:lvlText w:val=""/>
      <w:lvlJc w:val="left"/>
      <w:pPr>
        <w:ind w:left="720" w:hanging="360"/>
      </w:pPr>
      <w:rPr>
        <w:rFonts w:ascii="Symbol" w:hAnsi="Symbol"/>
      </w:rPr>
    </w:lvl>
    <w:lvl w:ilvl="4" w:tplc="D256BF48">
      <w:start w:val="1"/>
      <w:numFmt w:val="bullet"/>
      <w:lvlText w:val=""/>
      <w:lvlJc w:val="left"/>
      <w:pPr>
        <w:ind w:left="720" w:hanging="360"/>
      </w:pPr>
      <w:rPr>
        <w:rFonts w:ascii="Symbol" w:hAnsi="Symbol"/>
      </w:rPr>
    </w:lvl>
    <w:lvl w:ilvl="5" w:tplc="BB3675FA">
      <w:start w:val="1"/>
      <w:numFmt w:val="bullet"/>
      <w:lvlText w:val=""/>
      <w:lvlJc w:val="left"/>
      <w:pPr>
        <w:ind w:left="720" w:hanging="360"/>
      </w:pPr>
      <w:rPr>
        <w:rFonts w:ascii="Symbol" w:hAnsi="Symbol"/>
      </w:rPr>
    </w:lvl>
    <w:lvl w:ilvl="6" w:tplc="6CCAF150">
      <w:start w:val="1"/>
      <w:numFmt w:val="bullet"/>
      <w:lvlText w:val=""/>
      <w:lvlJc w:val="left"/>
      <w:pPr>
        <w:ind w:left="720" w:hanging="360"/>
      </w:pPr>
      <w:rPr>
        <w:rFonts w:ascii="Symbol" w:hAnsi="Symbol"/>
      </w:rPr>
    </w:lvl>
    <w:lvl w:ilvl="7" w:tplc="44B2DECE">
      <w:start w:val="1"/>
      <w:numFmt w:val="bullet"/>
      <w:lvlText w:val=""/>
      <w:lvlJc w:val="left"/>
      <w:pPr>
        <w:ind w:left="720" w:hanging="360"/>
      </w:pPr>
      <w:rPr>
        <w:rFonts w:ascii="Symbol" w:hAnsi="Symbol"/>
      </w:rPr>
    </w:lvl>
    <w:lvl w:ilvl="8" w:tplc="2ACADF88">
      <w:start w:val="1"/>
      <w:numFmt w:val="bullet"/>
      <w:lvlText w:val=""/>
      <w:lvlJc w:val="left"/>
      <w:pPr>
        <w:ind w:left="720" w:hanging="360"/>
      </w:pPr>
      <w:rPr>
        <w:rFonts w:ascii="Symbol" w:hAnsi="Symbol"/>
      </w:rPr>
    </w:lvl>
  </w:abstractNum>
  <w:abstractNum w:abstractNumId="30" w15:restartNumberingAfterBreak="0">
    <w:nsid w:val="463A731C"/>
    <w:multiLevelType w:val="hybridMultilevel"/>
    <w:tmpl w:val="B44E9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48F06474"/>
    <w:multiLevelType w:val="hybridMultilevel"/>
    <w:tmpl w:val="6666D0B6"/>
    <w:lvl w:ilvl="0" w:tplc="04070001">
      <w:start w:val="1"/>
      <w:numFmt w:val="bullet"/>
      <w:lvlText w:val=""/>
      <w:lvlJc w:val="left"/>
      <w:pPr>
        <w:ind w:left="360" w:hanging="360"/>
      </w:pPr>
      <w:rPr>
        <w:rFonts w:ascii="Symbol" w:hAnsi="Symbol" w:hint="default"/>
        <w:color w:val="002060"/>
      </w:rPr>
    </w:lvl>
    <w:lvl w:ilvl="1" w:tplc="7C7039E0">
      <w:start w:val="2"/>
      <w:numFmt w:val="bullet"/>
      <w:lvlText w:val="-"/>
      <w:lvlJc w:val="left"/>
      <w:pPr>
        <w:ind w:left="1080" w:hanging="360"/>
      </w:pPr>
      <w:rPr>
        <w:rFonts w:ascii="Century Gothic" w:eastAsia="Times New Roman" w:hAnsi="Century Gothic" w:cs="Arial"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4A1F51C2"/>
    <w:multiLevelType w:val="hybridMultilevel"/>
    <w:tmpl w:val="13D66B5C"/>
    <w:lvl w:ilvl="0" w:tplc="04070001">
      <w:start w:val="1"/>
      <w:numFmt w:val="bullet"/>
      <w:lvlText w:val=""/>
      <w:lvlJc w:val="left"/>
      <w:pPr>
        <w:ind w:left="360" w:hanging="360"/>
      </w:pPr>
      <w:rPr>
        <w:rFonts w:ascii="Symbol" w:hAnsi="Symbol" w:hint="default"/>
        <w:color w:val="002060"/>
        <w:sz w:val="16"/>
        <w:u w:color="4BACC6" w:themeColor="accent5"/>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4C0F0F51"/>
    <w:multiLevelType w:val="hybridMultilevel"/>
    <w:tmpl w:val="893423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15:restartNumberingAfterBreak="0">
    <w:nsid w:val="4EE72B80"/>
    <w:multiLevelType w:val="hybridMultilevel"/>
    <w:tmpl w:val="350426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6693578"/>
    <w:multiLevelType w:val="hybridMultilevel"/>
    <w:tmpl w:val="9AB69D92"/>
    <w:lvl w:ilvl="0" w:tplc="9BDE2F28">
      <w:start w:val="1"/>
      <w:numFmt w:val="bullet"/>
      <w:pStyle w:val="Liste1-blau"/>
      <w:lvlText w:val=""/>
      <w:lvlJc w:val="left"/>
      <w:pPr>
        <w:ind w:left="720" w:hanging="360"/>
      </w:pPr>
      <w:rPr>
        <w:rFonts w:ascii="Wingdings" w:hAnsi="Wingdings" w:hint="default"/>
        <w:color w:val="4BACC6" w:themeColor="accent5"/>
        <w:u w:color="4BACC6" w:themeColor="accent5"/>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59641396"/>
    <w:multiLevelType w:val="hybridMultilevel"/>
    <w:tmpl w:val="F086E3E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9C4058E"/>
    <w:multiLevelType w:val="hybridMultilevel"/>
    <w:tmpl w:val="727A38F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8" w15:restartNumberingAfterBreak="0">
    <w:nsid w:val="5B3975EA"/>
    <w:multiLevelType w:val="hybridMultilevel"/>
    <w:tmpl w:val="B36A92D8"/>
    <w:lvl w:ilvl="0" w:tplc="ECCAA498">
      <w:start w:val="1"/>
      <w:numFmt w:val="bullet"/>
      <w:lvlText w:val=""/>
      <w:lvlJc w:val="left"/>
      <w:pPr>
        <w:ind w:left="720" w:hanging="360"/>
      </w:pPr>
      <w:rPr>
        <w:rFonts w:ascii="Symbol" w:hAnsi="Symbol"/>
      </w:rPr>
    </w:lvl>
    <w:lvl w:ilvl="1" w:tplc="E71A614A">
      <w:start w:val="1"/>
      <w:numFmt w:val="bullet"/>
      <w:lvlText w:val=""/>
      <w:lvlJc w:val="left"/>
      <w:pPr>
        <w:ind w:left="720" w:hanging="360"/>
      </w:pPr>
      <w:rPr>
        <w:rFonts w:ascii="Symbol" w:hAnsi="Symbol"/>
      </w:rPr>
    </w:lvl>
    <w:lvl w:ilvl="2" w:tplc="A8207324">
      <w:start w:val="1"/>
      <w:numFmt w:val="bullet"/>
      <w:lvlText w:val=""/>
      <w:lvlJc w:val="left"/>
      <w:pPr>
        <w:ind w:left="720" w:hanging="360"/>
      </w:pPr>
      <w:rPr>
        <w:rFonts w:ascii="Symbol" w:hAnsi="Symbol"/>
      </w:rPr>
    </w:lvl>
    <w:lvl w:ilvl="3" w:tplc="C9DC83A0">
      <w:start w:val="1"/>
      <w:numFmt w:val="bullet"/>
      <w:lvlText w:val=""/>
      <w:lvlJc w:val="left"/>
      <w:pPr>
        <w:ind w:left="720" w:hanging="360"/>
      </w:pPr>
      <w:rPr>
        <w:rFonts w:ascii="Symbol" w:hAnsi="Symbol"/>
      </w:rPr>
    </w:lvl>
    <w:lvl w:ilvl="4" w:tplc="09A67A16">
      <w:start w:val="1"/>
      <w:numFmt w:val="bullet"/>
      <w:lvlText w:val=""/>
      <w:lvlJc w:val="left"/>
      <w:pPr>
        <w:ind w:left="720" w:hanging="360"/>
      </w:pPr>
      <w:rPr>
        <w:rFonts w:ascii="Symbol" w:hAnsi="Symbol"/>
      </w:rPr>
    </w:lvl>
    <w:lvl w:ilvl="5" w:tplc="219CE148">
      <w:start w:val="1"/>
      <w:numFmt w:val="bullet"/>
      <w:lvlText w:val=""/>
      <w:lvlJc w:val="left"/>
      <w:pPr>
        <w:ind w:left="720" w:hanging="360"/>
      </w:pPr>
      <w:rPr>
        <w:rFonts w:ascii="Symbol" w:hAnsi="Symbol"/>
      </w:rPr>
    </w:lvl>
    <w:lvl w:ilvl="6" w:tplc="46DCD8D8">
      <w:start w:val="1"/>
      <w:numFmt w:val="bullet"/>
      <w:lvlText w:val=""/>
      <w:lvlJc w:val="left"/>
      <w:pPr>
        <w:ind w:left="720" w:hanging="360"/>
      </w:pPr>
      <w:rPr>
        <w:rFonts w:ascii="Symbol" w:hAnsi="Symbol"/>
      </w:rPr>
    </w:lvl>
    <w:lvl w:ilvl="7" w:tplc="6F7C6BF2">
      <w:start w:val="1"/>
      <w:numFmt w:val="bullet"/>
      <w:lvlText w:val=""/>
      <w:lvlJc w:val="left"/>
      <w:pPr>
        <w:ind w:left="720" w:hanging="360"/>
      </w:pPr>
      <w:rPr>
        <w:rFonts w:ascii="Symbol" w:hAnsi="Symbol"/>
      </w:rPr>
    </w:lvl>
    <w:lvl w:ilvl="8" w:tplc="B22003B6">
      <w:start w:val="1"/>
      <w:numFmt w:val="bullet"/>
      <w:lvlText w:val=""/>
      <w:lvlJc w:val="left"/>
      <w:pPr>
        <w:ind w:left="720" w:hanging="360"/>
      </w:pPr>
      <w:rPr>
        <w:rFonts w:ascii="Symbol" w:hAnsi="Symbol"/>
      </w:rPr>
    </w:lvl>
  </w:abstractNum>
  <w:abstractNum w:abstractNumId="39" w15:restartNumberingAfterBreak="0">
    <w:nsid w:val="5EB227F4"/>
    <w:multiLevelType w:val="hybridMultilevel"/>
    <w:tmpl w:val="C292D9C0"/>
    <w:lvl w:ilvl="0" w:tplc="5A54B7C0">
      <w:start w:val="1"/>
      <w:numFmt w:val="bullet"/>
      <w:pStyle w:val="Liste2-Spiegelstrich"/>
      <w:lvlText w:val="-"/>
      <w:lvlJc w:val="left"/>
      <w:pPr>
        <w:ind w:left="-2422" w:hanging="360"/>
      </w:pPr>
      <w:rPr>
        <w:rFonts w:ascii="Calibri" w:hAnsi="Calibri" w:hint="default"/>
        <w:b/>
        <w:i w:val="0"/>
        <w:sz w:val="20"/>
      </w:rPr>
    </w:lvl>
    <w:lvl w:ilvl="1" w:tplc="04070003">
      <w:start w:val="1"/>
      <w:numFmt w:val="bullet"/>
      <w:lvlText w:val="o"/>
      <w:lvlJc w:val="left"/>
      <w:pPr>
        <w:ind w:left="-1702" w:hanging="360"/>
      </w:pPr>
      <w:rPr>
        <w:rFonts w:ascii="Courier New" w:hAnsi="Courier New" w:cs="Courier New" w:hint="default"/>
      </w:rPr>
    </w:lvl>
    <w:lvl w:ilvl="2" w:tplc="04070005">
      <w:start w:val="1"/>
      <w:numFmt w:val="bullet"/>
      <w:lvlText w:val=""/>
      <w:lvlJc w:val="left"/>
      <w:pPr>
        <w:ind w:left="-982" w:hanging="360"/>
      </w:pPr>
      <w:rPr>
        <w:rFonts w:ascii="Wingdings" w:hAnsi="Wingdings" w:hint="default"/>
      </w:rPr>
    </w:lvl>
    <w:lvl w:ilvl="3" w:tplc="04070001">
      <w:start w:val="1"/>
      <w:numFmt w:val="bullet"/>
      <w:lvlText w:val=""/>
      <w:lvlJc w:val="left"/>
      <w:pPr>
        <w:ind w:left="-262" w:hanging="360"/>
      </w:pPr>
      <w:rPr>
        <w:rFonts w:ascii="Symbol" w:hAnsi="Symbol" w:hint="default"/>
      </w:rPr>
    </w:lvl>
    <w:lvl w:ilvl="4" w:tplc="04070003">
      <w:start w:val="1"/>
      <w:numFmt w:val="bullet"/>
      <w:lvlText w:val="o"/>
      <w:lvlJc w:val="left"/>
      <w:pPr>
        <w:ind w:left="458" w:hanging="360"/>
      </w:pPr>
      <w:rPr>
        <w:rFonts w:ascii="Courier New" w:hAnsi="Courier New" w:cs="Courier New" w:hint="default"/>
      </w:rPr>
    </w:lvl>
    <w:lvl w:ilvl="5" w:tplc="04070005">
      <w:start w:val="1"/>
      <w:numFmt w:val="bullet"/>
      <w:lvlText w:val=""/>
      <w:lvlJc w:val="left"/>
      <w:pPr>
        <w:ind w:left="1178" w:hanging="360"/>
      </w:pPr>
      <w:rPr>
        <w:rFonts w:ascii="Wingdings" w:hAnsi="Wingdings" w:hint="default"/>
      </w:rPr>
    </w:lvl>
    <w:lvl w:ilvl="6" w:tplc="04070001">
      <w:start w:val="1"/>
      <w:numFmt w:val="bullet"/>
      <w:lvlText w:val=""/>
      <w:lvlJc w:val="left"/>
      <w:pPr>
        <w:ind w:left="1898" w:hanging="360"/>
      </w:pPr>
      <w:rPr>
        <w:rFonts w:ascii="Symbol" w:hAnsi="Symbol" w:hint="default"/>
      </w:rPr>
    </w:lvl>
    <w:lvl w:ilvl="7" w:tplc="04070003">
      <w:start w:val="1"/>
      <w:numFmt w:val="bullet"/>
      <w:lvlText w:val="o"/>
      <w:lvlJc w:val="left"/>
      <w:pPr>
        <w:ind w:left="2618" w:hanging="360"/>
      </w:pPr>
      <w:rPr>
        <w:rFonts w:ascii="Courier New" w:hAnsi="Courier New" w:cs="Courier New" w:hint="default"/>
      </w:rPr>
    </w:lvl>
    <w:lvl w:ilvl="8" w:tplc="04070005">
      <w:start w:val="1"/>
      <w:numFmt w:val="bullet"/>
      <w:lvlText w:val=""/>
      <w:lvlJc w:val="left"/>
      <w:pPr>
        <w:ind w:left="3338" w:hanging="360"/>
      </w:pPr>
      <w:rPr>
        <w:rFonts w:ascii="Wingdings" w:hAnsi="Wingdings" w:hint="default"/>
      </w:rPr>
    </w:lvl>
  </w:abstractNum>
  <w:abstractNum w:abstractNumId="40" w15:restartNumberingAfterBreak="0">
    <w:nsid w:val="602E1404"/>
    <w:multiLevelType w:val="hybridMultilevel"/>
    <w:tmpl w:val="3844D548"/>
    <w:lvl w:ilvl="0" w:tplc="CCA0C8E2">
      <w:start w:val="1"/>
      <w:numFmt w:val="bullet"/>
      <w:lvlText w:val=""/>
      <w:lvlJc w:val="left"/>
      <w:pPr>
        <w:ind w:left="720" w:hanging="360"/>
      </w:pPr>
      <w:rPr>
        <w:rFonts w:ascii="Symbol" w:hAnsi="Symbol" w:hint="default"/>
      </w:rPr>
    </w:lvl>
    <w:lvl w:ilvl="1" w:tplc="B4C2E37E">
      <w:start w:val="1"/>
      <w:numFmt w:val="bullet"/>
      <w:pStyle w:val="bullets"/>
      <w:lvlText w:val=""/>
      <w:lvlJc w:val="left"/>
      <w:pPr>
        <w:ind w:left="1440" w:hanging="360"/>
      </w:pPr>
      <w:rPr>
        <w:rFonts w:ascii="Symbol" w:hAnsi="Symbol"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1" w15:restartNumberingAfterBreak="0">
    <w:nsid w:val="622A2EAC"/>
    <w:multiLevelType w:val="hybridMultilevel"/>
    <w:tmpl w:val="7D88445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62577925"/>
    <w:multiLevelType w:val="hybridMultilevel"/>
    <w:tmpl w:val="E2022436"/>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65E560B5"/>
    <w:multiLevelType w:val="multilevel"/>
    <w:tmpl w:val="AAF4F596"/>
    <w:lvl w:ilvl="0">
      <w:start w:val="1"/>
      <w:numFmt w:val="decimal"/>
      <w:lvlText w:val="%1."/>
      <w:lvlJc w:val="left"/>
      <w:pPr>
        <w:ind w:left="360" w:hanging="360"/>
      </w:pPr>
      <w:rPr>
        <w:rFonts w:hint="default"/>
      </w:rPr>
    </w:lvl>
    <w:lvl w:ilvl="1">
      <w:start w:val="1"/>
      <w:numFmt w:val="decimal"/>
      <w:pStyle w:val="berschrift2"/>
      <w:lvlText w:val="%1.%2."/>
      <w:lvlJc w:val="left"/>
      <w:pPr>
        <w:ind w:left="574" w:hanging="432"/>
      </w:pPr>
      <w:rPr>
        <w:rFonts w:hint="default"/>
      </w:rPr>
    </w:lvl>
    <w:lvl w:ilvl="2">
      <w:start w:val="1"/>
      <w:numFmt w:val="decimal"/>
      <w:pStyle w:val="berschrift3"/>
      <w:lvlText w:val="%1.%2.%3."/>
      <w:lvlJc w:val="left"/>
      <w:pPr>
        <w:ind w:left="1224" w:hanging="504"/>
      </w:pPr>
      <w:rPr>
        <w:rFonts w:hint="default"/>
        <w:specVanish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6BB137B9"/>
    <w:multiLevelType w:val="hybridMultilevel"/>
    <w:tmpl w:val="8920FE0C"/>
    <w:lvl w:ilvl="0" w:tplc="0407000F">
      <w:start w:val="1"/>
      <w:numFmt w:val="decimal"/>
      <w:lvlText w:val="%1."/>
      <w:lvlJc w:val="left"/>
      <w:pPr>
        <w:ind w:left="1998" w:hanging="360"/>
      </w:pPr>
    </w:lvl>
    <w:lvl w:ilvl="1" w:tplc="04070019">
      <w:start w:val="1"/>
      <w:numFmt w:val="lowerLetter"/>
      <w:lvlText w:val="%2."/>
      <w:lvlJc w:val="left"/>
      <w:pPr>
        <w:ind w:left="2718" w:hanging="360"/>
      </w:pPr>
    </w:lvl>
    <w:lvl w:ilvl="2" w:tplc="0407001B">
      <w:start w:val="1"/>
      <w:numFmt w:val="lowerRoman"/>
      <w:lvlText w:val="%3."/>
      <w:lvlJc w:val="right"/>
      <w:pPr>
        <w:ind w:left="3438" w:hanging="180"/>
      </w:pPr>
    </w:lvl>
    <w:lvl w:ilvl="3" w:tplc="0407000F">
      <w:start w:val="1"/>
      <w:numFmt w:val="decimal"/>
      <w:lvlText w:val="%4."/>
      <w:lvlJc w:val="left"/>
      <w:pPr>
        <w:ind w:left="4158" w:hanging="360"/>
      </w:pPr>
    </w:lvl>
    <w:lvl w:ilvl="4" w:tplc="04070019" w:tentative="1">
      <w:start w:val="1"/>
      <w:numFmt w:val="lowerLetter"/>
      <w:lvlText w:val="%5."/>
      <w:lvlJc w:val="left"/>
      <w:pPr>
        <w:ind w:left="4878" w:hanging="360"/>
      </w:pPr>
    </w:lvl>
    <w:lvl w:ilvl="5" w:tplc="0407001B" w:tentative="1">
      <w:start w:val="1"/>
      <w:numFmt w:val="lowerRoman"/>
      <w:lvlText w:val="%6."/>
      <w:lvlJc w:val="right"/>
      <w:pPr>
        <w:ind w:left="5598" w:hanging="180"/>
      </w:pPr>
    </w:lvl>
    <w:lvl w:ilvl="6" w:tplc="0407000F" w:tentative="1">
      <w:start w:val="1"/>
      <w:numFmt w:val="decimal"/>
      <w:lvlText w:val="%7."/>
      <w:lvlJc w:val="left"/>
      <w:pPr>
        <w:ind w:left="6318" w:hanging="360"/>
      </w:pPr>
    </w:lvl>
    <w:lvl w:ilvl="7" w:tplc="04070019" w:tentative="1">
      <w:start w:val="1"/>
      <w:numFmt w:val="lowerLetter"/>
      <w:lvlText w:val="%8."/>
      <w:lvlJc w:val="left"/>
      <w:pPr>
        <w:ind w:left="7038" w:hanging="360"/>
      </w:pPr>
    </w:lvl>
    <w:lvl w:ilvl="8" w:tplc="0407001B" w:tentative="1">
      <w:start w:val="1"/>
      <w:numFmt w:val="lowerRoman"/>
      <w:lvlText w:val="%9."/>
      <w:lvlJc w:val="right"/>
      <w:pPr>
        <w:ind w:left="7758" w:hanging="180"/>
      </w:pPr>
    </w:lvl>
  </w:abstractNum>
  <w:abstractNum w:abstractNumId="45" w15:restartNumberingAfterBreak="0">
    <w:nsid w:val="6FC363B4"/>
    <w:multiLevelType w:val="hybridMultilevel"/>
    <w:tmpl w:val="52B690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725D2DD6"/>
    <w:multiLevelType w:val="hybridMultilevel"/>
    <w:tmpl w:val="6FDCBB4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7" w15:restartNumberingAfterBreak="0">
    <w:nsid w:val="76AE4A91"/>
    <w:multiLevelType w:val="hybridMultilevel"/>
    <w:tmpl w:val="4C26AA7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8" w15:restartNumberingAfterBreak="0">
    <w:nsid w:val="77AA0BB6"/>
    <w:multiLevelType w:val="multilevel"/>
    <w:tmpl w:val="5336C9D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berschrift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7AD50968"/>
    <w:multiLevelType w:val="hybridMultilevel"/>
    <w:tmpl w:val="C5C82602"/>
    <w:lvl w:ilvl="0" w:tplc="6EB80134">
      <w:start w:val="1"/>
      <w:numFmt w:val="upperRoman"/>
      <w:pStyle w:val="Kapite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7B0B37BB"/>
    <w:multiLevelType w:val="hybridMultilevel"/>
    <w:tmpl w:val="84DED00E"/>
    <w:lvl w:ilvl="0" w:tplc="1BC23536">
      <w:start w:val="1"/>
      <w:numFmt w:val="bullet"/>
      <w:lvlText w:val=""/>
      <w:lvlJc w:val="left"/>
      <w:pPr>
        <w:ind w:left="360" w:hanging="360"/>
      </w:pPr>
      <w:rPr>
        <w:rFonts w:ascii="Wingdings" w:hAnsi="Wingdings" w:hint="default"/>
        <w:color w:val="002060"/>
        <w:sz w:val="16"/>
        <w:u w:color="4BACC6" w:themeColor="accent5"/>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1" w15:restartNumberingAfterBreak="0">
    <w:nsid w:val="7C884EC7"/>
    <w:multiLevelType w:val="hybridMultilevel"/>
    <w:tmpl w:val="D94EFF78"/>
    <w:lvl w:ilvl="0" w:tplc="55BA12F2">
      <w:start w:val="1"/>
      <w:numFmt w:val="bullet"/>
      <w:lvlText w:val=""/>
      <w:lvlJc w:val="left"/>
      <w:pPr>
        <w:ind w:left="720" w:hanging="360"/>
      </w:pPr>
      <w:rPr>
        <w:rFonts w:ascii="Symbol" w:hAnsi="Symbol"/>
      </w:rPr>
    </w:lvl>
    <w:lvl w:ilvl="1" w:tplc="4C024E1A">
      <w:start w:val="1"/>
      <w:numFmt w:val="bullet"/>
      <w:lvlText w:val=""/>
      <w:lvlJc w:val="left"/>
      <w:pPr>
        <w:ind w:left="720" w:hanging="360"/>
      </w:pPr>
      <w:rPr>
        <w:rFonts w:ascii="Symbol" w:hAnsi="Symbol"/>
      </w:rPr>
    </w:lvl>
    <w:lvl w:ilvl="2" w:tplc="C80ACAA0">
      <w:start w:val="1"/>
      <w:numFmt w:val="bullet"/>
      <w:lvlText w:val=""/>
      <w:lvlJc w:val="left"/>
      <w:pPr>
        <w:ind w:left="720" w:hanging="360"/>
      </w:pPr>
      <w:rPr>
        <w:rFonts w:ascii="Symbol" w:hAnsi="Symbol"/>
      </w:rPr>
    </w:lvl>
    <w:lvl w:ilvl="3" w:tplc="E2520466">
      <w:start w:val="1"/>
      <w:numFmt w:val="bullet"/>
      <w:lvlText w:val=""/>
      <w:lvlJc w:val="left"/>
      <w:pPr>
        <w:ind w:left="720" w:hanging="360"/>
      </w:pPr>
      <w:rPr>
        <w:rFonts w:ascii="Symbol" w:hAnsi="Symbol"/>
      </w:rPr>
    </w:lvl>
    <w:lvl w:ilvl="4" w:tplc="14C06EE6">
      <w:start w:val="1"/>
      <w:numFmt w:val="bullet"/>
      <w:lvlText w:val=""/>
      <w:lvlJc w:val="left"/>
      <w:pPr>
        <w:ind w:left="720" w:hanging="360"/>
      </w:pPr>
      <w:rPr>
        <w:rFonts w:ascii="Symbol" w:hAnsi="Symbol"/>
      </w:rPr>
    </w:lvl>
    <w:lvl w:ilvl="5" w:tplc="CBE6CAE6">
      <w:start w:val="1"/>
      <w:numFmt w:val="bullet"/>
      <w:lvlText w:val=""/>
      <w:lvlJc w:val="left"/>
      <w:pPr>
        <w:ind w:left="720" w:hanging="360"/>
      </w:pPr>
      <w:rPr>
        <w:rFonts w:ascii="Symbol" w:hAnsi="Symbol"/>
      </w:rPr>
    </w:lvl>
    <w:lvl w:ilvl="6" w:tplc="8EBAEACA">
      <w:start w:val="1"/>
      <w:numFmt w:val="bullet"/>
      <w:lvlText w:val=""/>
      <w:lvlJc w:val="left"/>
      <w:pPr>
        <w:ind w:left="720" w:hanging="360"/>
      </w:pPr>
      <w:rPr>
        <w:rFonts w:ascii="Symbol" w:hAnsi="Symbol"/>
      </w:rPr>
    </w:lvl>
    <w:lvl w:ilvl="7" w:tplc="DDB05C46">
      <w:start w:val="1"/>
      <w:numFmt w:val="bullet"/>
      <w:lvlText w:val=""/>
      <w:lvlJc w:val="left"/>
      <w:pPr>
        <w:ind w:left="720" w:hanging="360"/>
      </w:pPr>
      <w:rPr>
        <w:rFonts w:ascii="Symbol" w:hAnsi="Symbol"/>
      </w:rPr>
    </w:lvl>
    <w:lvl w:ilvl="8" w:tplc="6D62D772">
      <w:start w:val="1"/>
      <w:numFmt w:val="bullet"/>
      <w:lvlText w:val=""/>
      <w:lvlJc w:val="left"/>
      <w:pPr>
        <w:ind w:left="720" w:hanging="360"/>
      </w:pPr>
      <w:rPr>
        <w:rFonts w:ascii="Symbol" w:hAnsi="Symbol"/>
      </w:rPr>
    </w:lvl>
  </w:abstractNum>
  <w:num w:numId="1" w16cid:durableId="1003777858">
    <w:abstractNumId w:val="43"/>
  </w:num>
  <w:num w:numId="2" w16cid:durableId="1583490108">
    <w:abstractNumId w:val="48"/>
  </w:num>
  <w:num w:numId="3" w16cid:durableId="1625116901">
    <w:abstractNumId w:val="39"/>
  </w:num>
  <w:num w:numId="4" w16cid:durableId="1358391626">
    <w:abstractNumId w:val="11"/>
  </w:num>
  <w:num w:numId="5" w16cid:durableId="1811677273">
    <w:abstractNumId w:val="35"/>
  </w:num>
  <w:num w:numId="6" w16cid:durableId="1546525780">
    <w:abstractNumId w:val="4"/>
  </w:num>
  <w:num w:numId="7" w16cid:durableId="1628008392">
    <w:abstractNumId w:val="49"/>
  </w:num>
  <w:num w:numId="8" w16cid:durableId="525796274">
    <w:abstractNumId w:val="50"/>
  </w:num>
  <w:num w:numId="9" w16cid:durableId="1941139401">
    <w:abstractNumId w:val="24"/>
  </w:num>
  <w:num w:numId="10" w16cid:durableId="291912690">
    <w:abstractNumId w:val="13"/>
  </w:num>
  <w:num w:numId="11" w16cid:durableId="37076200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66018500">
    <w:abstractNumId w:val="42"/>
  </w:num>
  <w:num w:numId="13" w16cid:durableId="1294673956">
    <w:abstractNumId w:val="44"/>
  </w:num>
  <w:num w:numId="14" w16cid:durableId="187454077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83420684">
    <w:abstractNumId w:val="5"/>
  </w:num>
  <w:num w:numId="16" w16cid:durableId="416756999">
    <w:abstractNumId w:val="45"/>
  </w:num>
  <w:num w:numId="17" w16cid:durableId="1503427041">
    <w:abstractNumId w:val="40"/>
  </w:num>
  <w:num w:numId="18" w16cid:durableId="1088692100">
    <w:abstractNumId w:val="38"/>
  </w:num>
  <w:num w:numId="19" w16cid:durableId="1131820836">
    <w:abstractNumId w:val="29"/>
  </w:num>
  <w:num w:numId="20" w16cid:durableId="1844197097">
    <w:abstractNumId w:val="51"/>
  </w:num>
  <w:num w:numId="21" w16cid:durableId="790709166">
    <w:abstractNumId w:val="20"/>
  </w:num>
  <w:num w:numId="22" w16cid:durableId="617957708">
    <w:abstractNumId w:val="0"/>
  </w:num>
  <w:num w:numId="23" w16cid:durableId="89086749">
    <w:abstractNumId w:val="18"/>
  </w:num>
  <w:num w:numId="24" w16cid:durableId="32121463">
    <w:abstractNumId w:val="31"/>
  </w:num>
  <w:num w:numId="25" w16cid:durableId="648170442">
    <w:abstractNumId w:val="36"/>
  </w:num>
  <w:num w:numId="26" w16cid:durableId="487676863">
    <w:abstractNumId w:val="27"/>
  </w:num>
  <w:num w:numId="27" w16cid:durableId="1472988187">
    <w:abstractNumId w:val="23"/>
  </w:num>
  <w:num w:numId="28" w16cid:durableId="510293526">
    <w:abstractNumId w:val="1"/>
  </w:num>
  <w:num w:numId="29" w16cid:durableId="1942687067">
    <w:abstractNumId w:val="2"/>
  </w:num>
  <w:num w:numId="30" w16cid:durableId="1978098830">
    <w:abstractNumId w:val="47"/>
  </w:num>
  <w:num w:numId="31" w16cid:durableId="130950334">
    <w:abstractNumId w:val="3"/>
  </w:num>
  <w:num w:numId="32" w16cid:durableId="514616028">
    <w:abstractNumId w:val="34"/>
  </w:num>
  <w:num w:numId="33" w16cid:durableId="841236945">
    <w:abstractNumId w:val="25"/>
  </w:num>
  <w:num w:numId="34" w16cid:durableId="1828323907">
    <w:abstractNumId w:val="26"/>
  </w:num>
  <w:num w:numId="35" w16cid:durableId="1196770834">
    <w:abstractNumId w:val="6"/>
  </w:num>
  <w:num w:numId="36" w16cid:durableId="976495280">
    <w:abstractNumId w:val="28"/>
  </w:num>
  <w:num w:numId="37" w16cid:durableId="425617712">
    <w:abstractNumId w:val="14"/>
  </w:num>
  <w:num w:numId="38" w16cid:durableId="1154300214">
    <w:abstractNumId w:val="33"/>
  </w:num>
  <w:num w:numId="39" w16cid:durableId="1741439795">
    <w:abstractNumId w:val="17"/>
  </w:num>
  <w:num w:numId="40" w16cid:durableId="715930744">
    <w:abstractNumId w:val="37"/>
  </w:num>
  <w:num w:numId="41" w16cid:durableId="1435399843">
    <w:abstractNumId w:val="46"/>
  </w:num>
  <w:num w:numId="42" w16cid:durableId="375937744">
    <w:abstractNumId w:val="7"/>
  </w:num>
  <w:num w:numId="43" w16cid:durableId="1465805673">
    <w:abstractNumId w:val="32"/>
  </w:num>
  <w:num w:numId="44" w16cid:durableId="610161150">
    <w:abstractNumId w:val="8"/>
  </w:num>
  <w:num w:numId="45" w16cid:durableId="418135600">
    <w:abstractNumId w:val="19"/>
  </w:num>
  <w:num w:numId="46" w16cid:durableId="417993037">
    <w:abstractNumId w:val="41"/>
  </w:num>
  <w:num w:numId="47" w16cid:durableId="105126097">
    <w:abstractNumId w:val="10"/>
  </w:num>
  <w:num w:numId="48" w16cid:durableId="1606814710">
    <w:abstractNumId w:val="21"/>
  </w:num>
  <w:num w:numId="49" w16cid:durableId="1493764511">
    <w:abstractNumId w:val="15"/>
  </w:num>
  <w:num w:numId="50" w16cid:durableId="1729497602">
    <w:abstractNumId w:val="43"/>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0122607">
    <w:abstractNumId w:val="9"/>
  </w:num>
  <w:num w:numId="52" w16cid:durableId="1859927756">
    <w:abstractNumId w:val="22"/>
  </w:num>
  <w:num w:numId="53" w16cid:durableId="892425152">
    <w:abstractNumId w:val="16"/>
  </w:num>
  <w:num w:numId="54" w16cid:durableId="1220281911">
    <w:abstractNumId w:val="12"/>
  </w:num>
  <w:num w:numId="55" w16cid:durableId="124854875">
    <w:abstractNumId w:val="30"/>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ristoph Mellüh">
    <w15:presenceInfo w15:providerId="AD" w15:userId="S::christoph.mellueh@hamburgwasser.de::7fcbc343-d847-412f-bcc8-bb85a3560e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ocumentProtection w:edit="readOnly" w:enforcement="0"/>
  <w:defaultTabStop w:val="709"/>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44BE"/>
    <w:rsid w:val="00000772"/>
    <w:rsid w:val="00000E6E"/>
    <w:rsid w:val="00000FC9"/>
    <w:rsid w:val="000012C2"/>
    <w:rsid w:val="0000157F"/>
    <w:rsid w:val="00001859"/>
    <w:rsid w:val="000018C7"/>
    <w:rsid w:val="00001D1A"/>
    <w:rsid w:val="00001D89"/>
    <w:rsid w:val="00002639"/>
    <w:rsid w:val="00002C54"/>
    <w:rsid w:val="000031C2"/>
    <w:rsid w:val="000033AA"/>
    <w:rsid w:val="000040A0"/>
    <w:rsid w:val="000046C2"/>
    <w:rsid w:val="00004E08"/>
    <w:rsid w:val="000050CA"/>
    <w:rsid w:val="00005819"/>
    <w:rsid w:val="00005858"/>
    <w:rsid w:val="00005C88"/>
    <w:rsid w:val="00005D69"/>
    <w:rsid w:val="00007366"/>
    <w:rsid w:val="000078C5"/>
    <w:rsid w:val="000079A6"/>
    <w:rsid w:val="00007B6F"/>
    <w:rsid w:val="00007CA3"/>
    <w:rsid w:val="00007FC8"/>
    <w:rsid w:val="000101DB"/>
    <w:rsid w:val="00010442"/>
    <w:rsid w:val="0001058E"/>
    <w:rsid w:val="00011560"/>
    <w:rsid w:val="0001195D"/>
    <w:rsid w:val="00011F88"/>
    <w:rsid w:val="000120B7"/>
    <w:rsid w:val="000132F0"/>
    <w:rsid w:val="00013B8F"/>
    <w:rsid w:val="00013DA7"/>
    <w:rsid w:val="00013E6C"/>
    <w:rsid w:val="00014052"/>
    <w:rsid w:val="00017B76"/>
    <w:rsid w:val="000201E3"/>
    <w:rsid w:val="00020463"/>
    <w:rsid w:val="00020C2F"/>
    <w:rsid w:val="00020E14"/>
    <w:rsid w:val="0002102F"/>
    <w:rsid w:val="00021274"/>
    <w:rsid w:val="00021678"/>
    <w:rsid w:val="00021A43"/>
    <w:rsid w:val="00022041"/>
    <w:rsid w:val="00022566"/>
    <w:rsid w:val="00022ABD"/>
    <w:rsid w:val="00023FB2"/>
    <w:rsid w:val="000244A9"/>
    <w:rsid w:val="00025267"/>
    <w:rsid w:val="000259E2"/>
    <w:rsid w:val="00026099"/>
    <w:rsid w:val="00026AB7"/>
    <w:rsid w:val="00026B20"/>
    <w:rsid w:val="00027CD7"/>
    <w:rsid w:val="00030910"/>
    <w:rsid w:val="00030CE8"/>
    <w:rsid w:val="00030F77"/>
    <w:rsid w:val="000312F2"/>
    <w:rsid w:val="00031916"/>
    <w:rsid w:val="00031948"/>
    <w:rsid w:val="0003356E"/>
    <w:rsid w:val="000336E7"/>
    <w:rsid w:val="00033AB4"/>
    <w:rsid w:val="00033E34"/>
    <w:rsid w:val="00034207"/>
    <w:rsid w:val="0003440C"/>
    <w:rsid w:val="00034783"/>
    <w:rsid w:val="00034A0C"/>
    <w:rsid w:val="00034B67"/>
    <w:rsid w:val="00034F2A"/>
    <w:rsid w:val="00035409"/>
    <w:rsid w:val="0003557A"/>
    <w:rsid w:val="0003590E"/>
    <w:rsid w:val="00035B03"/>
    <w:rsid w:val="00036B2C"/>
    <w:rsid w:val="00037021"/>
    <w:rsid w:val="000370AA"/>
    <w:rsid w:val="000375FE"/>
    <w:rsid w:val="000378D1"/>
    <w:rsid w:val="0004040C"/>
    <w:rsid w:val="00040856"/>
    <w:rsid w:val="0004169D"/>
    <w:rsid w:val="000426F3"/>
    <w:rsid w:val="000427B4"/>
    <w:rsid w:val="00043127"/>
    <w:rsid w:val="0004448D"/>
    <w:rsid w:val="00044B29"/>
    <w:rsid w:val="00044F07"/>
    <w:rsid w:val="000459D0"/>
    <w:rsid w:val="00045E67"/>
    <w:rsid w:val="00045EC6"/>
    <w:rsid w:val="0004617C"/>
    <w:rsid w:val="00047339"/>
    <w:rsid w:val="00047599"/>
    <w:rsid w:val="0004771B"/>
    <w:rsid w:val="00047AC3"/>
    <w:rsid w:val="00047F11"/>
    <w:rsid w:val="00050381"/>
    <w:rsid w:val="00050727"/>
    <w:rsid w:val="00050B27"/>
    <w:rsid w:val="00050CD7"/>
    <w:rsid w:val="000511D0"/>
    <w:rsid w:val="0005123C"/>
    <w:rsid w:val="000518D3"/>
    <w:rsid w:val="00051BB8"/>
    <w:rsid w:val="00052549"/>
    <w:rsid w:val="00053071"/>
    <w:rsid w:val="0005347F"/>
    <w:rsid w:val="00053CC0"/>
    <w:rsid w:val="00053FA6"/>
    <w:rsid w:val="00054778"/>
    <w:rsid w:val="0005483D"/>
    <w:rsid w:val="00054E0D"/>
    <w:rsid w:val="000550E8"/>
    <w:rsid w:val="0005633B"/>
    <w:rsid w:val="00056C54"/>
    <w:rsid w:val="00056E80"/>
    <w:rsid w:val="0005780E"/>
    <w:rsid w:val="00057886"/>
    <w:rsid w:val="000603FE"/>
    <w:rsid w:val="000604B1"/>
    <w:rsid w:val="0006137F"/>
    <w:rsid w:val="00061E28"/>
    <w:rsid w:val="0006273F"/>
    <w:rsid w:val="000629EE"/>
    <w:rsid w:val="00062A9B"/>
    <w:rsid w:val="00062C11"/>
    <w:rsid w:val="0006350A"/>
    <w:rsid w:val="000637A3"/>
    <w:rsid w:val="0006473F"/>
    <w:rsid w:val="00064791"/>
    <w:rsid w:val="00065D97"/>
    <w:rsid w:val="00066111"/>
    <w:rsid w:val="0006731A"/>
    <w:rsid w:val="000673B9"/>
    <w:rsid w:val="00067760"/>
    <w:rsid w:val="00067E6F"/>
    <w:rsid w:val="00070030"/>
    <w:rsid w:val="00070068"/>
    <w:rsid w:val="000705DC"/>
    <w:rsid w:val="00070637"/>
    <w:rsid w:val="00070674"/>
    <w:rsid w:val="00070764"/>
    <w:rsid w:val="00070F77"/>
    <w:rsid w:val="0007137D"/>
    <w:rsid w:val="00071C47"/>
    <w:rsid w:val="00072B17"/>
    <w:rsid w:val="00072D3B"/>
    <w:rsid w:val="0007455F"/>
    <w:rsid w:val="00074B37"/>
    <w:rsid w:val="00075015"/>
    <w:rsid w:val="000755B7"/>
    <w:rsid w:val="00075C96"/>
    <w:rsid w:val="00075D95"/>
    <w:rsid w:val="000761BF"/>
    <w:rsid w:val="000769EF"/>
    <w:rsid w:val="0007706F"/>
    <w:rsid w:val="00077704"/>
    <w:rsid w:val="00077A4D"/>
    <w:rsid w:val="00077C49"/>
    <w:rsid w:val="00077C86"/>
    <w:rsid w:val="00080BD8"/>
    <w:rsid w:val="00080C49"/>
    <w:rsid w:val="00080C73"/>
    <w:rsid w:val="0008103D"/>
    <w:rsid w:val="000816B8"/>
    <w:rsid w:val="00081854"/>
    <w:rsid w:val="00081C10"/>
    <w:rsid w:val="00082019"/>
    <w:rsid w:val="00082102"/>
    <w:rsid w:val="00082151"/>
    <w:rsid w:val="0008328E"/>
    <w:rsid w:val="00083D37"/>
    <w:rsid w:val="0008422E"/>
    <w:rsid w:val="00084775"/>
    <w:rsid w:val="00084783"/>
    <w:rsid w:val="0008572E"/>
    <w:rsid w:val="00085E63"/>
    <w:rsid w:val="00085F33"/>
    <w:rsid w:val="000869CC"/>
    <w:rsid w:val="0008733D"/>
    <w:rsid w:val="000873CB"/>
    <w:rsid w:val="00087A4B"/>
    <w:rsid w:val="0009014A"/>
    <w:rsid w:val="000901F4"/>
    <w:rsid w:val="00090F17"/>
    <w:rsid w:val="0009255D"/>
    <w:rsid w:val="00092A5D"/>
    <w:rsid w:val="00093486"/>
    <w:rsid w:val="00094683"/>
    <w:rsid w:val="00094866"/>
    <w:rsid w:val="00095FEA"/>
    <w:rsid w:val="00096625"/>
    <w:rsid w:val="00096778"/>
    <w:rsid w:val="000967CE"/>
    <w:rsid w:val="00096E9D"/>
    <w:rsid w:val="000971C0"/>
    <w:rsid w:val="000976FA"/>
    <w:rsid w:val="00097CAB"/>
    <w:rsid w:val="000A0073"/>
    <w:rsid w:val="000A079C"/>
    <w:rsid w:val="000A115D"/>
    <w:rsid w:val="000A1482"/>
    <w:rsid w:val="000A1C34"/>
    <w:rsid w:val="000A2043"/>
    <w:rsid w:val="000A27DB"/>
    <w:rsid w:val="000A2E45"/>
    <w:rsid w:val="000A48C8"/>
    <w:rsid w:val="000A56E7"/>
    <w:rsid w:val="000A602B"/>
    <w:rsid w:val="000A6A9E"/>
    <w:rsid w:val="000A6E2A"/>
    <w:rsid w:val="000A70D9"/>
    <w:rsid w:val="000A786E"/>
    <w:rsid w:val="000B0133"/>
    <w:rsid w:val="000B01D9"/>
    <w:rsid w:val="000B0A90"/>
    <w:rsid w:val="000B0DF6"/>
    <w:rsid w:val="000B1232"/>
    <w:rsid w:val="000B1943"/>
    <w:rsid w:val="000B1B66"/>
    <w:rsid w:val="000B21F9"/>
    <w:rsid w:val="000B23AF"/>
    <w:rsid w:val="000B25E1"/>
    <w:rsid w:val="000B2C86"/>
    <w:rsid w:val="000B31B7"/>
    <w:rsid w:val="000B39AE"/>
    <w:rsid w:val="000B41A9"/>
    <w:rsid w:val="000B445A"/>
    <w:rsid w:val="000B4D70"/>
    <w:rsid w:val="000B4DCE"/>
    <w:rsid w:val="000B503F"/>
    <w:rsid w:val="000B5249"/>
    <w:rsid w:val="000B52D1"/>
    <w:rsid w:val="000B59F4"/>
    <w:rsid w:val="000B5A55"/>
    <w:rsid w:val="000B666F"/>
    <w:rsid w:val="000B6D93"/>
    <w:rsid w:val="000B7A62"/>
    <w:rsid w:val="000B7E36"/>
    <w:rsid w:val="000C1947"/>
    <w:rsid w:val="000C2030"/>
    <w:rsid w:val="000C2C76"/>
    <w:rsid w:val="000C2DE1"/>
    <w:rsid w:val="000C3849"/>
    <w:rsid w:val="000C39EB"/>
    <w:rsid w:val="000C3D68"/>
    <w:rsid w:val="000C4318"/>
    <w:rsid w:val="000C4451"/>
    <w:rsid w:val="000C445A"/>
    <w:rsid w:val="000C47DE"/>
    <w:rsid w:val="000C4B6B"/>
    <w:rsid w:val="000C4C20"/>
    <w:rsid w:val="000C4E43"/>
    <w:rsid w:val="000C4F25"/>
    <w:rsid w:val="000C57C3"/>
    <w:rsid w:val="000C6FE5"/>
    <w:rsid w:val="000D0544"/>
    <w:rsid w:val="000D0777"/>
    <w:rsid w:val="000D0E09"/>
    <w:rsid w:val="000D133C"/>
    <w:rsid w:val="000D24B6"/>
    <w:rsid w:val="000D2B96"/>
    <w:rsid w:val="000D38A8"/>
    <w:rsid w:val="000D3972"/>
    <w:rsid w:val="000D39DE"/>
    <w:rsid w:val="000D3F60"/>
    <w:rsid w:val="000D4C7C"/>
    <w:rsid w:val="000D5294"/>
    <w:rsid w:val="000D5857"/>
    <w:rsid w:val="000D5A41"/>
    <w:rsid w:val="000D5EB8"/>
    <w:rsid w:val="000D65AA"/>
    <w:rsid w:val="000D6E61"/>
    <w:rsid w:val="000D7373"/>
    <w:rsid w:val="000E10C9"/>
    <w:rsid w:val="000E1AA2"/>
    <w:rsid w:val="000E20B1"/>
    <w:rsid w:val="000E20CB"/>
    <w:rsid w:val="000E2598"/>
    <w:rsid w:val="000E2CDC"/>
    <w:rsid w:val="000E2E09"/>
    <w:rsid w:val="000E30BD"/>
    <w:rsid w:val="000E4A64"/>
    <w:rsid w:val="000E5A79"/>
    <w:rsid w:val="000E650C"/>
    <w:rsid w:val="000E658D"/>
    <w:rsid w:val="000E6D11"/>
    <w:rsid w:val="000E6D15"/>
    <w:rsid w:val="000E7E93"/>
    <w:rsid w:val="000F05AA"/>
    <w:rsid w:val="000F0BC5"/>
    <w:rsid w:val="000F0F87"/>
    <w:rsid w:val="000F2021"/>
    <w:rsid w:val="000F2045"/>
    <w:rsid w:val="000F21FE"/>
    <w:rsid w:val="000F26C7"/>
    <w:rsid w:val="000F32AA"/>
    <w:rsid w:val="000F3387"/>
    <w:rsid w:val="000F36E6"/>
    <w:rsid w:val="000F456D"/>
    <w:rsid w:val="000F465C"/>
    <w:rsid w:val="000F54AA"/>
    <w:rsid w:val="000F61F4"/>
    <w:rsid w:val="000F62CE"/>
    <w:rsid w:val="000F6364"/>
    <w:rsid w:val="000F65FC"/>
    <w:rsid w:val="000F6ED3"/>
    <w:rsid w:val="000F7359"/>
    <w:rsid w:val="000F7AAA"/>
    <w:rsid w:val="000F7E06"/>
    <w:rsid w:val="00100815"/>
    <w:rsid w:val="001009D6"/>
    <w:rsid w:val="001016CE"/>
    <w:rsid w:val="00101735"/>
    <w:rsid w:val="00101A7C"/>
    <w:rsid w:val="00101C70"/>
    <w:rsid w:val="00101D7F"/>
    <w:rsid w:val="00102405"/>
    <w:rsid w:val="00103070"/>
    <w:rsid w:val="00103677"/>
    <w:rsid w:val="00103D00"/>
    <w:rsid w:val="00103F7F"/>
    <w:rsid w:val="001054D2"/>
    <w:rsid w:val="00106983"/>
    <w:rsid w:val="00106F23"/>
    <w:rsid w:val="00106FA1"/>
    <w:rsid w:val="00107578"/>
    <w:rsid w:val="001079A5"/>
    <w:rsid w:val="0011016A"/>
    <w:rsid w:val="00110DDC"/>
    <w:rsid w:val="00111425"/>
    <w:rsid w:val="001116AC"/>
    <w:rsid w:val="00111729"/>
    <w:rsid w:val="00112E5A"/>
    <w:rsid w:val="0011345B"/>
    <w:rsid w:val="00113CB9"/>
    <w:rsid w:val="00114130"/>
    <w:rsid w:val="001146D1"/>
    <w:rsid w:val="00114A72"/>
    <w:rsid w:val="00114F32"/>
    <w:rsid w:val="001168EC"/>
    <w:rsid w:val="001168F3"/>
    <w:rsid w:val="00116C33"/>
    <w:rsid w:val="00116EA2"/>
    <w:rsid w:val="00117447"/>
    <w:rsid w:val="00117484"/>
    <w:rsid w:val="0011760D"/>
    <w:rsid w:val="00117994"/>
    <w:rsid w:val="00117A26"/>
    <w:rsid w:val="00120056"/>
    <w:rsid w:val="00120341"/>
    <w:rsid w:val="00120F1C"/>
    <w:rsid w:val="0012185E"/>
    <w:rsid w:val="00121DBE"/>
    <w:rsid w:val="001224CF"/>
    <w:rsid w:val="0012312E"/>
    <w:rsid w:val="001242F5"/>
    <w:rsid w:val="00125083"/>
    <w:rsid w:val="001252F6"/>
    <w:rsid w:val="00125E4F"/>
    <w:rsid w:val="00125F01"/>
    <w:rsid w:val="00126568"/>
    <w:rsid w:val="001266D9"/>
    <w:rsid w:val="00126E99"/>
    <w:rsid w:val="001301F8"/>
    <w:rsid w:val="001310E8"/>
    <w:rsid w:val="001314AF"/>
    <w:rsid w:val="00131619"/>
    <w:rsid w:val="001317BE"/>
    <w:rsid w:val="00134195"/>
    <w:rsid w:val="001344B7"/>
    <w:rsid w:val="001348CF"/>
    <w:rsid w:val="00134A6A"/>
    <w:rsid w:val="00134A80"/>
    <w:rsid w:val="00135BFB"/>
    <w:rsid w:val="00136E2B"/>
    <w:rsid w:val="001376DE"/>
    <w:rsid w:val="00140EB3"/>
    <w:rsid w:val="00141C0C"/>
    <w:rsid w:val="00141E43"/>
    <w:rsid w:val="001420C4"/>
    <w:rsid w:val="001425E1"/>
    <w:rsid w:val="0014381D"/>
    <w:rsid w:val="00143AC5"/>
    <w:rsid w:val="00143CC9"/>
    <w:rsid w:val="0014610A"/>
    <w:rsid w:val="00147A29"/>
    <w:rsid w:val="00150690"/>
    <w:rsid w:val="001514AA"/>
    <w:rsid w:val="0015157F"/>
    <w:rsid w:val="00151987"/>
    <w:rsid w:val="0015202F"/>
    <w:rsid w:val="0015231A"/>
    <w:rsid w:val="001524D5"/>
    <w:rsid w:val="00152786"/>
    <w:rsid w:val="001532AF"/>
    <w:rsid w:val="0015468B"/>
    <w:rsid w:val="001557C2"/>
    <w:rsid w:val="00156621"/>
    <w:rsid w:val="00156A52"/>
    <w:rsid w:val="0015755A"/>
    <w:rsid w:val="0015797D"/>
    <w:rsid w:val="00160109"/>
    <w:rsid w:val="0016040D"/>
    <w:rsid w:val="00160445"/>
    <w:rsid w:val="00160A97"/>
    <w:rsid w:val="00161AC5"/>
    <w:rsid w:val="0016254B"/>
    <w:rsid w:val="001630E6"/>
    <w:rsid w:val="00163265"/>
    <w:rsid w:val="00164385"/>
    <w:rsid w:val="0016440F"/>
    <w:rsid w:val="00164568"/>
    <w:rsid w:val="00164723"/>
    <w:rsid w:val="001648A8"/>
    <w:rsid w:val="00166C1A"/>
    <w:rsid w:val="00167221"/>
    <w:rsid w:val="00167BE2"/>
    <w:rsid w:val="00167F08"/>
    <w:rsid w:val="00170CE0"/>
    <w:rsid w:val="0017230C"/>
    <w:rsid w:val="00173DF0"/>
    <w:rsid w:val="00173EF2"/>
    <w:rsid w:val="0017436A"/>
    <w:rsid w:val="00174573"/>
    <w:rsid w:val="00174D7C"/>
    <w:rsid w:val="00175615"/>
    <w:rsid w:val="001758B0"/>
    <w:rsid w:val="00175BA8"/>
    <w:rsid w:val="0017628C"/>
    <w:rsid w:val="001764C8"/>
    <w:rsid w:val="001765FC"/>
    <w:rsid w:val="001769D2"/>
    <w:rsid w:val="001771F6"/>
    <w:rsid w:val="00180DD4"/>
    <w:rsid w:val="00181069"/>
    <w:rsid w:val="00181460"/>
    <w:rsid w:val="00181680"/>
    <w:rsid w:val="00182321"/>
    <w:rsid w:val="0018382A"/>
    <w:rsid w:val="0018405D"/>
    <w:rsid w:val="00184161"/>
    <w:rsid w:val="00184709"/>
    <w:rsid w:val="00184DF5"/>
    <w:rsid w:val="00184F5D"/>
    <w:rsid w:val="0018510C"/>
    <w:rsid w:val="00185B21"/>
    <w:rsid w:val="00185E46"/>
    <w:rsid w:val="00187630"/>
    <w:rsid w:val="00187BA0"/>
    <w:rsid w:val="0019097C"/>
    <w:rsid w:val="00191A68"/>
    <w:rsid w:val="00191CE6"/>
    <w:rsid w:val="00192B24"/>
    <w:rsid w:val="00192D5B"/>
    <w:rsid w:val="001937DA"/>
    <w:rsid w:val="001938C5"/>
    <w:rsid w:val="00193B10"/>
    <w:rsid w:val="00194831"/>
    <w:rsid w:val="00194AC0"/>
    <w:rsid w:val="00194C5E"/>
    <w:rsid w:val="00194E6D"/>
    <w:rsid w:val="001951A3"/>
    <w:rsid w:val="001952FE"/>
    <w:rsid w:val="001955BA"/>
    <w:rsid w:val="001955EE"/>
    <w:rsid w:val="0019584D"/>
    <w:rsid w:val="00195C40"/>
    <w:rsid w:val="00195F7E"/>
    <w:rsid w:val="0019602C"/>
    <w:rsid w:val="00196329"/>
    <w:rsid w:val="0019639A"/>
    <w:rsid w:val="00197CA5"/>
    <w:rsid w:val="001A0143"/>
    <w:rsid w:val="001A01F7"/>
    <w:rsid w:val="001A0309"/>
    <w:rsid w:val="001A0BA3"/>
    <w:rsid w:val="001A1981"/>
    <w:rsid w:val="001A199B"/>
    <w:rsid w:val="001A1A66"/>
    <w:rsid w:val="001A1C14"/>
    <w:rsid w:val="001A2111"/>
    <w:rsid w:val="001A2BFE"/>
    <w:rsid w:val="001A2DA7"/>
    <w:rsid w:val="001A3903"/>
    <w:rsid w:val="001A417F"/>
    <w:rsid w:val="001A47D3"/>
    <w:rsid w:val="001A4DEF"/>
    <w:rsid w:val="001A4FDA"/>
    <w:rsid w:val="001A51F8"/>
    <w:rsid w:val="001A57FB"/>
    <w:rsid w:val="001A5D49"/>
    <w:rsid w:val="001A654A"/>
    <w:rsid w:val="001A6811"/>
    <w:rsid w:val="001A71E9"/>
    <w:rsid w:val="001A7AB7"/>
    <w:rsid w:val="001B0EA6"/>
    <w:rsid w:val="001B0EFA"/>
    <w:rsid w:val="001B1F4C"/>
    <w:rsid w:val="001B2B79"/>
    <w:rsid w:val="001B2D72"/>
    <w:rsid w:val="001B3818"/>
    <w:rsid w:val="001B3B12"/>
    <w:rsid w:val="001B3C6C"/>
    <w:rsid w:val="001B3E69"/>
    <w:rsid w:val="001B43CA"/>
    <w:rsid w:val="001B4B74"/>
    <w:rsid w:val="001B4CBD"/>
    <w:rsid w:val="001B4DF5"/>
    <w:rsid w:val="001B5118"/>
    <w:rsid w:val="001B5220"/>
    <w:rsid w:val="001B5528"/>
    <w:rsid w:val="001B55B0"/>
    <w:rsid w:val="001B609C"/>
    <w:rsid w:val="001B63FC"/>
    <w:rsid w:val="001B72C8"/>
    <w:rsid w:val="001B75F3"/>
    <w:rsid w:val="001B7AEA"/>
    <w:rsid w:val="001C01C3"/>
    <w:rsid w:val="001C07E0"/>
    <w:rsid w:val="001C087D"/>
    <w:rsid w:val="001C0CDF"/>
    <w:rsid w:val="001C2E3A"/>
    <w:rsid w:val="001C370B"/>
    <w:rsid w:val="001C3785"/>
    <w:rsid w:val="001C41E8"/>
    <w:rsid w:val="001C43D9"/>
    <w:rsid w:val="001C44F1"/>
    <w:rsid w:val="001C4EAC"/>
    <w:rsid w:val="001C4FA9"/>
    <w:rsid w:val="001C4FCA"/>
    <w:rsid w:val="001C682C"/>
    <w:rsid w:val="001C693D"/>
    <w:rsid w:val="001C6EAD"/>
    <w:rsid w:val="001C7A5E"/>
    <w:rsid w:val="001D0407"/>
    <w:rsid w:val="001D0D13"/>
    <w:rsid w:val="001D1063"/>
    <w:rsid w:val="001D1B68"/>
    <w:rsid w:val="001D1C57"/>
    <w:rsid w:val="001D1FCD"/>
    <w:rsid w:val="001D39D9"/>
    <w:rsid w:val="001D3A7B"/>
    <w:rsid w:val="001D3ADC"/>
    <w:rsid w:val="001D3B0E"/>
    <w:rsid w:val="001D3BF6"/>
    <w:rsid w:val="001D43A1"/>
    <w:rsid w:val="001D45D3"/>
    <w:rsid w:val="001D48EC"/>
    <w:rsid w:val="001D4BC8"/>
    <w:rsid w:val="001D4E63"/>
    <w:rsid w:val="001D5137"/>
    <w:rsid w:val="001D5426"/>
    <w:rsid w:val="001D59F2"/>
    <w:rsid w:val="001D5DC8"/>
    <w:rsid w:val="001E01B8"/>
    <w:rsid w:val="001E0549"/>
    <w:rsid w:val="001E0BAC"/>
    <w:rsid w:val="001E0E3F"/>
    <w:rsid w:val="001E189A"/>
    <w:rsid w:val="001E197D"/>
    <w:rsid w:val="001E1BB3"/>
    <w:rsid w:val="001E2181"/>
    <w:rsid w:val="001E2572"/>
    <w:rsid w:val="001E2C7E"/>
    <w:rsid w:val="001E324A"/>
    <w:rsid w:val="001E3B56"/>
    <w:rsid w:val="001E46CF"/>
    <w:rsid w:val="001E5053"/>
    <w:rsid w:val="001E5BDE"/>
    <w:rsid w:val="001E5EE1"/>
    <w:rsid w:val="001E6065"/>
    <w:rsid w:val="001E65ED"/>
    <w:rsid w:val="001E66CF"/>
    <w:rsid w:val="001E6EC4"/>
    <w:rsid w:val="001E7197"/>
    <w:rsid w:val="001E7451"/>
    <w:rsid w:val="001E7CB1"/>
    <w:rsid w:val="001E7E44"/>
    <w:rsid w:val="001F0906"/>
    <w:rsid w:val="001F2111"/>
    <w:rsid w:val="001F28E4"/>
    <w:rsid w:val="001F28EF"/>
    <w:rsid w:val="001F2B6C"/>
    <w:rsid w:val="001F2D17"/>
    <w:rsid w:val="001F369A"/>
    <w:rsid w:val="001F39BB"/>
    <w:rsid w:val="001F3DAA"/>
    <w:rsid w:val="001F3FC1"/>
    <w:rsid w:val="001F472F"/>
    <w:rsid w:val="001F4740"/>
    <w:rsid w:val="001F4BE5"/>
    <w:rsid w:val="001F51DD"/>
    <w:rsid w:val="001F70C2"/>
    <w:rsid w:val="001F731B"/>
    <w:rsid w:val="001F78E7"/>
    <w:rsid w:val="001F7C72"/>
    <w:rsid w:val="00200811"/>
    <w:rsid w:val="00200993"/>
    <w:rsid w:val="002010F8"/>
    <w:rsid w:val="00201E61"/>
    <w:rsid w:val="0020269F"/>
    <w:rsid w:val="00202DC9"/>
    <w:rsid w:val="00203F01"/>
    <w:rsid w:val="00204FE0"/>
    <w:rsid w:val="00205832"/>
    <w:rsid w:val="002063A3"/>
    <w:rsid w:val="002065E4"/>
    <w:rsid w:val="00206627"/>
    <w:rsid w:val="00206C9E"/>
    <w:rsid w:val="00206F64"/>
    <w:rsid w:val="00207BD9"/>
    <w:rsid w:val="00210064"/>
    <w:rsid w:val="002114A7"/>
    <w:rsid w:val="00211AEA"/>
    <w:rsid w:val="00211E59"/>
    <w:rsid w:val="002134F5"/>
    <w:rsid w:val="00213650"/>
    <w:rsid w:val="00213721"/>
    <w:rsid w:val="00215C96"/>
    <w:rsid w:val="00216A30"/>
    <w:rsid w:val="00216CCE"/>
    <w:rsid w:val="00217159"/>
    <w:rsid w:val="002172F8"/>
    <w:rsid w:val="00220AA9"/>
    <w:rsid w:val="00220AE0"/>
    <w:rsid w:val="00220E7D"/>
    <w:rsid w:val="00221699"/>
    <w:rsid w:val="0022171D"/>
    <w:rsid w:val="00221BE8"/>
    <w:rsid w:val="00221C37"/>
    <w:rsid w:val="00222E94"/>
    <w:rsid w:val="002234D9"/>
    <w:rsid w:val="00223710"/>
    <w:rsid w:val="00223CCA"/>
    <w:rsid w:val="00225297"/>
    <w:rsid w:val="00225CC0"/>
    <w:rsid w:val="00225CE3"/>
    <w:rsid w:val="00226BCE"/>
    <w:rsid w:val="00227748"/>
    <w:rsid w:val="00230DC7"/>
    <w:rsid w:val="0023125F"/>
    <w:rsid w:val="00231424"/>
    <w:rsid w:val="002323F2"/>
    <w:rsid w:val="00232638"/>
    <w:rsid w:val="00232A8A"/>
    <w:rsid w:val="00232B5E"/>
    <w:rsid w:val="00232D78"/>
    <w:rsid w:val="002339F1"/>
    <w:rsid w:val="00233C79"/>
    <w:rsid w:val="00234975"/>
    <w:rsid w:val="00234CFF"/>
    <w:rsid w:val="00234EAD"/>
    <w:rsid w:val="0023552F"/>
    <w:rsid w:val="00235628"/>
    <w:rsid w:val="002361BD"/>
    <w:rsid w:val="0023641F"/>
    <w:rsid w:val="00236AE3"/>
    <w:rsid w:val="00236B8A"/>
    <w:rsid w:val="002376AE"/>
    <w:rsid w:val="00237743"/>
    <w:rsid w:val="00237DD0"/>
    <w:rsid w:val="002404EC"/>
    <w:rsid w:val="002412C0"/>
    <w:rsid w:val="00242AAF"/>
    <w:rsid w:val="00242F63"/>
    <w:rsid w:val="00243196"/>
    <w:rsid w:val="0024351A"/>
    <w:rsid w:val="002438A4"/>
    <w:rsid w:val="002441AF"/>
    <w:rsid w:val="002442B4"/>
    <w:rsid w:val="00244701"/>
    <w:rsid w:val="0024490B"/>
    <w:rsid w:val="00244A33"/>
    <w:rsid w:val="00244B0A"/>
    <w:rsid w:val="00245320"/>
    <w:rsid w:val="002458B8"/>
    <w:rsid w:val="00245C82"/>
    <w:rsid w:val="002468BF"/>
    <w:rsid w:val="00246D7D"/>
    <w:rsid w:val="0024702C"/>
    <w:rsid w:val="00247435"/>
    <w:rsid w:val="00247591"/>
    <w:rsid w:val="00250D6D"/>
    <w:rsid w:val="00251F3C"/>
    <w:rsid w:val="0025209D"/>
    <w:rsid w:val="00252263"/>
    <w:rsid w:val="002538A1"/>
    <w:rsid w:val="00253D5C"/>
    <w:rsid w:val="00253F57"/>
    <w:rsid w:val="002547EA"/>
    <w:rsid w:val="00254A2B"/>
    <w:rsid w:val="00254C64"/>
    <w:rsid w:val="002550FE"/>
    <w:rsid w:val="00255A33"/>
    <w:rsid w:val="00255A51"/>
    <w:rsid w:val="00257FE8"/>
    <w:rsid w:val="00260B53"/>
    <w:rsid w:val="00260B9E"/>
    <w:rsid w:val="00260BE0"/>
    <w:rsid w:val="0026117F"/>
    <w:rsid w:val="0026118C"/>
    <w:rsid w:val="002615B4"/>
    <w:rsid w:val="00261DBF"/>
    <w:rsid w:val="002624F5"/>
    <w:rsid w:val="00263679"/>
    <w:rsid w:val="00263A76"/>
    <w:rsid w:val="00263EF5"/>
    <w:rsid w:val="0026407B"/>
    <w:rsid w:val="0026514B"/>
    <w:rsid w:val="002652F5"/>
    <w:rsid w:val="00265B17"/>
    <w:rsid w:val="00266D76"/>
    <w:rsid w:val="002671E4"/>
    <w:rsid w:val="00267202"/>
    <w:rsid w:val="0026745F"/>
    <w:rsid w:val="00267F1A"/>
    <w:rsid w:val="00270592"/>
    <w:rsid w:val="00270879"/>
    <w:rsid w:val="00270B85"/>
    <w:rsid w:val="00270EDA"/>
    <w:rsid w:val="00272036"/>
    <w:rsid w:val="002728E8"/>
    <w:rsid w:val="0027381C"/>
    <w:rsid w:val="00273D19"/>
    <w:rsid w:val="00274132"/>
    <w:rsid w:val="00274585"/>
    <w:rsid w:val="00274CE4"/>
    <w:rsid w:val="00274D8E"/>
    <w:rsid w:val="002752FE"/>
    <w:rsid w:val="002757A9"/>
    <w:rsid w:val="00275C8D"/>
    <w:rsid w:val="00275E55"/>
    <w:rsid w:val="00275EB7"/>
    <w:rsid w:val="00276348"/>
    <w:rsid w:val="00276616"/>
    <w:rsid w:val="00276B60"/>
    <w:rsid w:val="0027725A"/>
    <w:rsid w:val="002777A5"/>
    <w:rsid w:val="002778F5"/>
    <w:rsid w:val="00277994"/>
    <w:rsid w:val="002806A1"/>
    <w:rsid w:val="00280BC0"/>
    <w:rsid w:val="00281FD0"/>
    <w:rsid w:val="0028252E"/>
    <w:rsid w:val="002825C4"/>
    <w:rsid w:val="00282DBB"/>
    <w:rsid w:val="00282E2C"/>
    <w:rsid w:val="00283362"/>
    <w:rsid w:val="002834A3"/>
    <w:rsid w:val="00283647"/>
    <w:rsid w:val="0028372C"/>
    <w:rsid w:val="002844A9"/>
    <w:rsid w:val="00284B89"/>
    <w:rsid w:val="00284C58"/>
    <w:rsid w:val="00284DA9"/>
    <w:rsid w:val="002853AB"/>
    <w:rsid w:val="00285D20"/>
    <w:rsid w:val="00285E07"/>
    <w:rsid w:val="00286598"/>
    <w:rsid w:val="002866A9"/>
    <w:rsid w:val="0028763B"/>
    <w:rsid w:val="00291813"/>
    <w:rsid w:val="00292685"/>
    <w:rsid w:val="002926A5"/>
    <w:rsid w:val="002927DA"/>
    <w:rsid w:val="00292862"/>
    <w:rsid w:val="00292A56"/>
    <w:rsid w:val="002934EF"/>
    <w:rsid w:val="00294874"/>
    <w:rsid w:val="00294A08"/>
    <w:rsid w:val="00294CDB"/>
    <w:rsid w:val="00294EFF"/>
    <w:rsid w:val="00295CE9"/>
    <w:rsid w:val="0029669D"/>
    <w:rsid w:val="00296766"/>
    <w:rsid w:val="002978D5"/>
    <w:rsid w:val="00297D95"/>
    <w:rsid w:val="002A00AA"/>
    <w:rsid w:val="002A02D7"/>
    <w:rsid w:val="002A052C"/>
    <w:rsid w:val="002A0616"/>
    <w:rsid w:val="002A07AC"/>
    <w:rsid w:val="002A0B22"/>
    <w:rsid w:val="002A171C"/>
    <w:rsid w:val="002A17B6"/>
    <w:rsid w:val="002A1B32"/>
    <w:rsid w:val="002A2686"/>
    <w:rsid w:val="002A2BEE"/>
    <w:rsid w:val="002A3775"/>
    <w:rsid w:val="002A388A"/>
    <w:rsid w:val="002A3C34"/>
    <w:rsid w:val="002A3D3C"/>
    <w:rsid w:val="002A4134"/>
    <w:rsid w:val="002A4E3A"/>
    <w:rsid w:val="002A5FA9"/>
    <w:rsid w:val="002A63DD"/>
    <w:rsid w:val="002A6801"/>
    <w:rsid w:val="002A767E"/>
    <w:rsid w:val="002B0A62"/>
    <w:rsid w:val="002B0ADE"/>
    <w:rsid w:val="002B0BBC"/>
    <w:rsid w:val="002B0BF6"/>
    <w:rsid w:val="002B1E93"/>
    <w:rsid w:val="002B20A5"/>
    <w:rsid w:val="002B23C5"/>
    <w:rsid w:val="002B31D8"/>
    <w:rsid w:val="002B3590"/>
    <w:rsid w:val="002B3C09"/>
    <w:rsid w:val="002B497F"/>
    <w:rsid w:val="002B4AA0"/>
    <w:rsid w:val="002B4DF9"/>
    <w:rsid w:val="002B4F9A"/>
    <w:rsid w:val="002B550B"/>
    <w:rsid w:val="002B5675"/>
    <w:rsid w:val="002B573B"/>
    <w:rsid w:val="002B5E18"/>
    <w:rsid w:val="002B5E19"/>
    <w:rsid w:val="002B6E4C"/>
    <w:rsid w:val="002B728F"/>
    <w:rsid w:val="002B755B"/>
    <w:rsid w:val="002B7F05"/>
    <w:rsid w:val="002C0A99"/>
    <w:rsid w:val="002C0BD4"/>
    <w:rsid w:val="002C0CB2"/>
    <w:rsid w:val="002C1614"/>
    <w:rsid w:val="002C1D60"/>
    <w:rsid w:val="002C1FD5"/>
    <w:rsid w:val="002C1FE4"/>
    <w:rsid w:val="002C2A36"/>
    <w:rsid w:val="002C2B3E"/>
    <w:rsid w:val="002C3118"/>
    <w:rsid w:val="002C4548"/>
    <w:rsid w:val="002C4843"/>
    <w:rsid w:val="002C487E"/>
    <w:rsid w:val="002C49CA"/>
    <w:rsid w:val="002C4D83"/>
    <w:rsid w:val="002C519F"/>
    <w:rsid w:val="002C547B"/>
    <w:rsid w:val="002C5755"/>
    <w:rsid w:val="002C5773"/>
    <w:rsid w:val="002C6A42"/>
    <w:rsid w:val="002C711C"/>
    <w:rsid w:val="002C7C68"/>
    <w:rsid w:val="002D0126"/>
    <w:rsid w:val="002D0B35"/>
    <w:rsid w:val="002D20CF"/>
    <w:rsid w:val="002D29D2"/>
    <w:rsid w:val="002D2CA8"/>
    <w:rsid w:val="002D4271"/>
    <w:rsid w:val="002D4F0E"/>
    <w:rsid w:val="002D5E0C"/>
    <w:rsid w:val="002D68E9"/>
    <w:rsid w:val="002D7786"/>
    <w:rsid w:val="002D7BC1"/>
    <w:rsid w:val="002D7D55"/>
    <w:rsid w:val="002E066F"/>
    <w:rsid w:val="002E0BD2"/>
    <w:rsid w:val="002E146F"/>
    <w:rsid w:val="002E14E7"/>
    <w:rsid w:val="002E1934"/>
    <w:rsid w:val="002E19DF"/>
    <w:rsid w:val="002E2649"/>
    <w:rsid w:val="002E27FB"/>
    <w:rsid w:val="002E2A46"/>
    <w:rsid w:val="002E3B61"/>
    <w:rsid w:val="002E3DE9"/>
    <w:rsid w:val="002E463B"/>
    <w:rsid w:val="002E4BC4"/>
    <w:rsid w:val="002E4DFA"/>
    <w:rsid w:val="002E5459"/>
    <w:rsid w:val="002E553E"/>
    <w:rsid w:val="002E63EC"/>
    <w:rsid w:val="002E6834"/>
    <w:rsid w:val="002E7575"/>
    <w:rsid w:val="002E7D23"/>
    <w:rsid w:val="002E7DCD"/>
    <w:rsid w:val="002F03DA"/>
    <w:rsid w:val="002F0BF5"/>
    <w:rsid w:val="002F14E1"/>
    <w:rsid w:val="002F1BFD"/>
    <w:rsid w:val="002F241A"/>
    <w:rsid w:val="002F3E81"/>
    <w:rsid w:val="002F45E0"/>
    <w:rsid w:val="002F470B"/>
    <w:rsid w:val="002F47EB"/>
    <w:rsid w:val="002F4B42"/>
    <w:rsid w:val="002F4CF4"/>
    <w:rsid w:val="002F4F84"/>
    <w:rsid w:val="002F524B"/>
    <w:rsid w:val="002F5CC0"/>
    <w:rsid w:val="002F646F"/>
    <w:rsid w:val="002F71BF"/>
    <w:rsid w:val="002F7CB2"/>
    <w:rsid w:val="0030166A"/>
    <w:rsid w:val="00301701"/>
    <w:rsid w:val="00301855"/>
    <w:rsid w:val="0030235F"/>
    <w:rsid w:val="003036F1"/>
    <w:rsid w:val="003041DA"/>
    <w:rsid w:val="003045CD"/>
    <w:rsid w:val="00304CF6"/>
    <w:rsid w:val="00304ECA"/>
    <w:rsid w:val="00304FB9"/>
    <w:rsid w:val="00305DA0"/>
    <w:rsid w:val="00306374"/>
    <w:rsid w:val="0030791B"/>
    <w:rsid w:val="00307A1C"/>
    <w:rsid w:val="00307F25"/>
    <w:rsid w:val="00310340"/>
    <w:rsid w:val="00310482"/>
    <w:rsid w:val="0031080B"/>
    <w:rsid w:val="00312241"/>
    <w:rsid w:val="00312A29"/>
    <w:rsid w:val="00312AA3"/>
    <w:rsid w:val="00313617"/>
    <w:rsid w:val="00313D6A"/>
    <w:rsid w:val="00314C5A"/>
    <w:rsid w:val="00314C83"/>
    <w:rsid w:val="00314DE6"/>
    <w:rsid w:val="003158AA"/>
    <w:rsid w:val="003158F0"/>
    <w:rsid w:val="00315FA3"/>
    <w:rsid w:val="003160B4"/>
    <w:rsid w:val="0031641B"/>
    <w:rsid w:val="00316AE4"/>
    <w:rsid w:val="00316D76"/>
    <w:rsid w:val="00316E67"/>
    <w:rsid w:val="00317283"/>
    <w:rsid w:val="003173E0"/>
    <w:rsid w:val="00317738"/>
    <w:rsid w:val="00320044"/>
    <w:rsid w:val="003211D4"/>
    <w:rsid w:val="0032170A"/>
    <w:rsid w:val="00321852"/>
    <w:rsid w:val="00321BD8"/>
    <w:rsid w:val="003220AA"/>
    <w:rsid w:val="00322324"/>
    <w:rsid w:val="00322442"/>
    <w:rsid w:val="00322798"/>
    <w:rsid w:val="003228B6"/>
    <w:rsid w:val="00322A76"/>
    <w:rsid w:val="00322C7C"/>
    <w:rsid w:val="00323B5B"/>
    <w:rsid w:val="00323C50"/>
    <w:rsid w:val="00323ECD"/>
    <w:rsid w:val="00326072"/>
    <w:rsid w:val="003260D1"/>
    <w:rsid w:val="00326589"/>
    <w:rsid w:val="00326EEB"/>
    <w:rsid w:val="00327101"/>
    <w:rsid w:val="0032746D"/>
    <w:rsid w:val="0032788E"/>
    <w:rsid w:val="003300F0"/>
    <w:rsid w:val="00331215"/>
    <w:rsid w:val="0033184E"/>
    <w:rsid w:val="003318E6"/>
    <w:rsid w:val="003319E5"/>
    <w:rsid w:val="003320CF"/>
    <w:rsid w:val="003324BC"/>
    <w:rsid w:val="00332BC3"/>
    <w:rsid w:val="00332E39"/>
    <w:rsid w:val="0033367F"/>
    <w:rsid w:val="00334453"/>
    <w:rsid w:val="00334487"/>
    <w:rsid w:val="00334B1A"/>
    <w:rsid w:val="00334BEE"/>
    <w:rsid w:val="0033559F"/>
    <w:rsid w:val="003357D4"/>
    <w:rsid w:val="00335CBB"/>
    <w:rsid w:val="00335D74"/>
    <w:rsid w:val="0033656F"/>
    <w:rsid w:val="003368EB"/>
    <w:rsid w:val="00336C5A"/>
    <w:rsid w:val="00337139"/>
    <w:rsid w:val="00337A9C"/>
    <w:rsid w:val="003401FB"/>
    <w:rsid w:val="00340991"/>
    <w:rsid w:val="003409BF"/>
    <w:rsid w:val="00340A17"/>
    <w:rsid w:val="00341A39"/>
    <w:rsid w:val="00342785"/>
    <w:rsid w:val="003437EB"/>
    <w:rsid w:val="00344172"/>
    <w:rsid w:val="003447FF"/>
    <w:rsid w:val="00344B69"/>
    <w:rsid w:val="00344CA1"/>
    <w:rsid w:val="00344DC8"/>
    <w:rsid w:val="003451EB"/>
    <w:rsid w:val="00345D5F"/>
    <w:rsid w:val="00345F6A"/>
    <w:rsid w:val="00345FEC"/>
    <w:rsid w:val="003460F8"/>
    <w:rsid w:val="00346182"/>
    <w:rsid w:val="003464AB"/>
    <w:rsid w:val="0034661B"/>
    <w:rsid w:val="00346696"/>
    <w:rsid w:val="0034701E"/>
    <w:rsid w:val="00347548"/>
    <w:rsid w:val="00347553"/>
    <w:rsid w:val="003475BE"/>
    <w:rsid w:val="00347B4F"/>
    <w:rsid w:val="00347D1A"/>
    <w:rsid w:val="00347E83"/>
    <w:rsid w:val="00350D9A"/>
    <w:rsid w:val="003514CB"/>
    <w:rsid w:val="00352C71"/>
    <w:rsid w:val="00352DC1"/>
    <w:rsid w:val="0035309E"/>
    <w:rsid w:val="00353D84"/>
    <w:rsid w:val="00353DB7"/>
    <w:rsid w:val="003545B0"/>
    <w:rsid w:val="00354DFB"/>
    <w:rsid w:val="00355345"/>
    <w:rsid w:val="003561B1"/>
    <w:rsid w:val="0035647C"/>
    <w:rsid w:val="003564B0"/>
    <w:rsid w:val="003565E4"/>
    <w:rsid w:val="0035702E"/>
    <w:rsid w:val="00357606"/>
    <w:rsid w:val="003605D1"/>
    <w:rsid w:val="003609E9"/>
    <w:rsid w:val="00360E06"/>
    <w:rsid w:val="00362320"/>
    <w:rsid w:val="0036271B"/>
    <w:rsid w:val="00362AE1"/>
    <w:rsid w:val="00362B62"/>
    <w:rsid w:val="00362C31"/>
    <w:rsid w:val="00363571"/>
    <w:rsid w:val="00363869"/>
    <w:rsid w:val="0036409C"/>
    <w:rsid w:val="0036452C"/>
    <w:rsid w:val="00364689"/>
    <w:rsid w:val="00364BBB"/>
    <w:rsid w:val="0036607F"/>
    <w:rsid w:val="0036688E"/>
    <w:rsid w:val="00366B44"/>
    <w:rsid w:val="00366DB2"/>
    <w:rsid w:val="00366E8E"/>
    <w:rsid w:val="003670E8"/>
    <w:rsid w:val="00367A3E"/>
    <w:rsid w:val="00367CDE"/>
    <w:rsid w:val="00370653"/>
    <w:rsid w:val="00370D53"/>
    <w:rsid w:val="00370ECF"/>
    <w:rsid w:val="00371B85"/>
    <w:rsid w:val="0037292F"/>
    <w:rsid w:val="00372B5E"/>
    <w:rsid w:val="00372D2D"/>
    <w:rsid w:val="00373143"/>
    <w:rsid w:val="003732E5"/>
    <w:rsid w:val="00373BCF"/>
    <w:rsid w:val="00374DA5"/>
    <w:rsid w:val="003750A8"/>
    <w:rsid w:val="00375382"/>
    <w:rsid w:val="003762B2"/>
    <w:rsid w:val="00376F38"/>
    <w:rsid w:val="00377A8D"/>
    <w:rsid w:val="00377CAC"/>
    <w:rsid w:val="00377F10"/>
    <w:rsid w:val="00380142"/>
    <w:rsid w:val="0038061D"/>
    <w:rsid w:val="00381877"/>
    <w:rsid w:val="00381B07"/>
    <w:rsid w:val="003822E7"/>
    <w:rsid w:val="00382786"/>
    <w:rsid w:val="003830F2"/>
    <w:rsid w:val="003854B8"/>
    <w:rsid w:val="00385788"/>
    <w:rsid w:val="00385BF8"/>
    <w:rsid w:val="003861B8"/>
    <w:rsid w:val="0038696E"/>
    <w:rsid w:val="00386BFA"/>
    <w:rsid w:val="00386C99"/>
    <w:rsid w:val="0038742D"/>
    <w:rsid w:val="003874C9"/>
    <w:rsid w:val="003874D2"/>
    <w:rsid w:val="003874FD"/>
    <w:rsid w:val="00390BC8"/>
    <w:rsid w:val="00390CED"/>
    <w:rsid w:val="00391172"/>
    <w:rsid w:val="003914AF"/>
    <w:rsid w:val="00391938"/>
    <w:rsid w:val="00391CF8"/>
    <w:rsid w:val="00392E1E"/>
    <w:rsid w:val="003936E9"/>
    <w:rsid w:val="0039464F"/>
    <w:rsid w:val="0039468A"/>
    <w:rsid w:val="003950AF"/>
    <w:rsid w:val="0039521B"/>
    <w:rsid w:val="00395C9A"/>
    <w:rsid w:val="00395E70"/>
    <w:rsid w:val="00396572"/>
    <w:rsid w:val="00397158"/>
    <w:rsid w:val="00397188"/>
    <w:rsid w:val="003977DF"/>
    <w:rsid w:val="00397912"/>
    <w:rsid w:val="003A01F5"/>
    <w:rsid w:val="003A067D"/>
    <w:rsid w:val="003A17EC"/>
    <w:rsid w:val="003A19CF"/>
    <w:rsid w:val="003A2D75"/>
    <w:rsid w:val="003A3108"/>
    <w:rsid w:val="003A319A"/>
    <w:rsid w:val="003A33F1"/>
    <w:rsid w:val="003A3AEC"/>
    <w:rsid w:val="003A3DB2"/>
    <w:rsid w:val="003A4149"/>
    <w:rsid w:val="003A4224"/>
    <w:rsid w:val="003A448B"/>
    <w:rsid w:val="003A4E10"/>
    <w:rsid w:val="003A5021"/>
    <w:rsid w:val="003A5417"/>
    <w:rsid w:val="003A5CB6"/>
    <w:rsid w:val="003A640D"/>
    <w:rsid w:val="003A74DF"/>
    <w:rsid w:val="003A7B80"/>
    <w:rsid w:val="003B011C"/>
    <w:rsid w:val="003B028D"/>
    <w:rsid w:val="003B051A"/>
    <w:rsid w:val="003B0840"/>
    <w:rsid w:val="003B150F"/>
    <w:rsid w:val="003B15FD"/>
    <w:rsid w:val="003B1BC0"/>
    <w:rsid w:val="003B2356"/>
    <w:rsid w:val="003B25D3"/>
    <w:rsid w:val="003B2D5C"/>
    <w:rsid w:val="003B38CD"/>
    <w:rsid w:val="003B41B9"/>
    <w:rsid w:val="003B44C4"/>
    <w:rsid w:val="003B5C59"/>
    <w:rsid w:val="003B63F9"/>
    <w:rsid w:val="003B65E3"/>
    <w:rsid w:val="003B696E"/>
    <w:rsid w:val="003B6B30"/>
    <w:rsid w:val="003B6D40"/>
    <w:rsid w:val="003B74C5"/>
    <w:rsid w:val="003B7AFC"/>
    <w:rsid w:val="003B7E63"/>
    <w:rsid w:val="003C05ED"/>
    <w:rsid w:val="003C0DCF"/>
    <w:rsid w:val="003C1DB2"/>
    <w:rsid w:val="003C1F3A"/>
    <w:rsid w:val="003C23B1"/>
    <w:rsid w:val="003C2E1F"/>
    <w:rsid w:val="003C2E81"/>
    <w:rsid w:val="003C38CF"/>
    <w:rsid w:val="003C3B57"/>
    <w:rsid w:val="003C3EBC"/>
    <w:rsid w:val="003C4B44"/>
    <w:rsid w:val="003C5098"/>
    <w:rsid w:val="003C5373"/>
    <w:rsid w:val="003C5851"/>
    <w:rsid w:val="003C5883"/>
    <w:rsid w:val="003C5907"/>
    <w:rsid w:val="003C5C3E"/>
    <w:rsid w:val="003C5C8D"/>
    <w:rsid w:val="003C6408"/>
    <w:rsid w:val="003C6463"/>
    <w:rsid w:val="003C68B0"/>
    <w:rsid w:val="003C737C"/>
    <w:rsid w:val="003C73F8"/>
    <w:rsid w:val="003C7BDF"/>
    <w:rsid w:val="003C7ED2"/>
    <w:rsid w:val="003D0AE3"/>
    <w:rsid w:val="003D0DF6"/>
    <w:rsid w:val="003D1117"/>
    <w:rsid w:val="003D1255"/>
    <w:rsid w:val="003D15BF"/>
    <w:rsid w:val="003D16A4"/>
    <w:rsid w:val="003D2076"/>
    <w:rsid w:val="003D265B"/>
    <w:rsid w:val="003D29E1"/>
    <w:rsid w:val="003D2A97"/>
    <w:rsid w:val="003D2D09"/>
    <w:rsid w:val="003D2E4C"/>
    <w:rsid w:val="003D3C8F"/>
    <w:rsid w:val="003D3D78"/>
    <w:rsid w:val="003D4508"/>
    <w:rsid w:val="003D568A"/>
    <w:rsid w:val="003D585D"/>
    <w:rsid w:val="003D5A6D"/>
    <w:rsid w:val="003D65EE"/>
    <w:rsid w:val="003D70B6"/>
    <w:rsid w:val="003D71DE"/>
    <w:rsid w:val="003D7489"/>
    <w:rsid w:val="003D7524"/>
    <w:rsid w:val="003E1002"/>
    <w:rsid w:val="003E1C5A"/>
    <w:rsid w:val="003E280F"/>
    <w:rsid w:val="003E2C35"/>
    <w:rsid w:val="003E3825"/>
    <w:rsid w:val="003E3959"/>
    <w:rsid w:val="003E3AEA"/>
    <w:rsid w:val="003E3CF3"/>
    <w:rsid w:val="003E40F3"/>
    <w:rsid w:val="003E4988"/>
    <w:rsid w:val="003E4AA6"/>
    <w:rsid w:val="003E5483"/>
    <w:rsid w:val="003E6422"/>
    <w:rsid w:val="003E6A56"/>
    <w:rsid w:val="003E6A63"/>
    <w:rsid w:val="003F0451"/>
    <w:rsid w:val="003F0760"/>
    <w:rsid w:val="003F07E3"/>
    <w:rsid w:val="003F1118"/>
    <w:rsid w:val="003F1966"/>
    <w:rsid w:val="003F1E36"/>
    <w:rsid w:val="003F22DD"/>
    <w:rsid w:val="003F2D76"/>
    <w:rsid w:val="003F2E47"/>
    <w:rsid w:val="003F3997"/>
    <w:rsid w:val="003F3B3D"/>
    <w:rsid w:val="003F40E2"/>
    <w:rsid w:val="003F41E0"/>
    <w:rsid w:val="003F4460"/>
    <w:rsid w:val="003F49AA"/>
    <w:rsid w:val="003F4BCC"/>
    <w:rsid w:val="003F55A5"/>
    <w:rsid w:val="003F576D"/>
    <w:rsid w:val="003F57C0"/>
    <w:rsid w:val="003F5AA4"/>
    <w:rsid w:val="003F6718"/>
    <w:rsid w:val="003F68C8"/>
    <w:rsid w:val="003F6B53"/>
    <w:rsid w:val="003F6BE1"/>
    <w:rsid w:val="003F6EB5"/>
    <w:rsid w:val="003F766E"/>
    <w:rsid w:val="003F7D46"/>
    <w:rsid w:val="0040003E"/>
    <w:rsid w:val="0040076F"/>
    <w:rsid w:val="004009AE"/>
    <w:rsid w:val="00401882"/>
    <w:rsid w:val="00401884"/>
    <w:rsid w:val="00401F02"/>
    <w:rsid w:val="0040217F"/>
    <w:rsid w:val="004023CB"/>
    <w:rsid w:val="00402D9A"/>
    <w:rsid w:val="0040349C"/>
    <w:rsid w:val="004037B3"/>
    <w:rsid w:val="00403989"/>
    <w:rsid w:val="004044FE"/>
    <w:rsid w:val="0040503F"/>
    <w:rsid w:val="0040510A"/>
    <w:rsid w:val="00406900"/>
    <w:rsid w:val="00406E50"/>
    <w:rsid w:val="004079F1"/>
    <w:rsid w:val="00407D65"/>
    <w:rsid w:val="00410178"/>
    <w:rsid w:val="00410791"/>
    <w:rsid w:val="00410B79"/>
    <w:rsid w:val="00411422"/>
    <w:rsid w:val="004115BA"/>
    <w:rsid w:val="00412882"/>
    <w:rsid w:val="00412BE3"/>
    <w:rsid w:val="00413812"/>
    <w:rsid w:val="0041446D"/>
    <w:rsid w:val="00415AC2"/>
    <w:rsid w:val="00415E87"/>
    <w:rsid w:val="00415FD9"/>
    <w:rsid w:val="00416192"/>
    <w:rsid w:val="00416C49"/>
    <w:rsid w:val="00416D09"/>
    <w:rsid w:val="004172B5"/>
    <w:rsid w:val="00417AC4"/>
    <w:rsid w:val="00417F09"/>
    <w:rsid w:val="00417FEE"/>
    <w:rsid w:val="004209EE"/>
    <w:rsid w:val="00420B8B"/>
    <w:rsid w:val="00422579"/>
    <w:rsid w:val="00422A51"/>
    <w:rsid w:val="00422B19"/>
    <w:rsid w:val="00423A2D"/>
    <w:rsid w:val="00423D9F"/>
    <w:rsid w:val="004247C0"/>
    <w:rsid w:val="004261E8"/>
    <w:rsid w:val="004267FC"/>
    <w:rsid w:val="00430B9D"/>
    <w:rsid w:val="00430F5D"/>
    <w:rsid w:val="004315C9"/>
    <w:rsid w:val="00431729"/>
    <w:rsid w:val="0043200B"/>
    <w:rsid w:val="00432567"/>
    <w:rsid w:val="004327F8"/>
    <w:rsid w:val="00432B56"/>
    <w:rsid w:val="00433250"/>
    <w:rsid w:val="004332C6"/>
    <w:rsid w:val="00434115"/>
    <w:rsid w:val="004341AC"/>
    <w:rsid w:val="00434AF6"/>
    <w:rsid w:val="00434B14"/>
    <w:rsid w:val="004352BC"/>
    <w:rsid w:val="00435B51"/>
    <w:rsid w:val="00436144"/>
    <w:rsid w:val="0043634A"/>
    <w:rsid w:val="00436621"/>
    <w:rsid w:val="00436B29"/>
    <w:rsid w:val="00436FE5"/>
    <w:rsid w:val="0043757A"/>
    <w:rsid w:val="0043762E"/>
    <w:rsid w:val="0043768F"/>
    <w:rsid w:val="004376FE"/>
    <w:rsid w:val="004379CE"/>
    <w:rsid w:val="004407B7"/>
    <w:rsid w:val="00440CD0"/>
    <w:rsid w:val="00441D41"/>
    <w:rsid w:val="004423C4"/>
    <w:rsid w:val="00442562"/>
    <w:rsid w:val="004432AE"/>
    <w:rsid w:val="00443C12"/>
    <w:rsid w:val="00444616"/>
    <w:rsid w:val="00444625"/>
    <w:rsid w:val="00444AE3"/>
    <w:rsid w:val="00444F14"/>
    <w:rsid w:val="00445A2F"/>
    <w:rsid w:val="004463FA"/>
    <w:rsid w:val="00446B6C"/>
    <w:rsid w:val="00446CDF"/>
    <w:rsid w:val="00446E88"/>
    <w:rsid w:val="00447A53"/>
    <w:rsid w:val="00450300"/>
    <w:rsid w:val="00451172"/>
    <w:rsid w:val="004511C0"/>
    <w:rsid w:val="004525BA"/>
    <w:rsid w:val="004537E4"/>
    <w:rsid w:val="004542E4"/>
    <w:rsid w:val="004543EF"/>
    <w:rsid w:val="00455BA6"/>
    <w:rsid w:val="00455CB0"/>
    <w:rsid w:val="00456150"/>
    <w:rsid w:val="004566DD"/>
    <w:rsid w:val="00456BE8"/>
    <w:rsid w:val="004576DA"/>
    <w:rsid w:val="004600FE"/>
    <w:rsid w:val="0046027D"/>
    <w:rsid w:val="004609F4"/>
    <w:rsid w:val="00460AB6"/>
    <w:rsid w:val="0046106E"/>
    <w:rsid w:val="004617D1"/>
    <w:rsid w:val="00461D36"/>
    <w:rsid w:val="00462746"/>
    <w:rsid w:val="0046394A"/>
    <w:rsid w:val="00463A56"/>
    <w:rsid w:val="0046421B"/>
    <w:rsid w:val="004643F5"/>
    <w:rsid w:val="00464871"/>
    <w:rsid w:val="004649CF"/>
    <w:rsid w:val="0046525C"/>
    <w:rsid w:val="004653EA"/>
    <w:rsid w:val="0046555D"/>
    <w:rsid w:val="00465B56"/>
    <w:rsid w:val="00465F09"/>
    <w:rsid w:val="004668CF"/>
    <w:rsid w:val="00466CD5"/>
    <w:rsid w:val="00467265"/>
    <w:rsid w:val="00467528"/>
    <w:rsid w:val="0046786F"/>
    <w:rsid w:val="00470A27"/>
    <w:rsid w:val="0047121B"/>
    <w:rsid w:val="004712AE"/>
    <w:rsid w:val="00471670"/>
    <w:rsid w:val="0047211F"/>
    <w:rsid w:val="00472C9A"/>
    <w:rsid w:val="00473062"/>
    <w:rsid w:val="00473CD3"/>
    <w:rsid w:val="00473EC6"/>
    <w:rsid w:val="00473F4D"/>
    <w:rsid w:val="00474B26"/>
    <w:rsid w:val="00474C23"/>
    <w:rsid w:val="00474EFA"/>
    <w:rsid w:val="004752BA"/>
    <w:rsid w:val="00475A30"/>
    <w:rsid w:val="00475AA0"/>
    <w:rsid w:val="00476135"/>
    <w:rsid w:val="00476570"/>
    <w:rsid w:val="0048026F"/>
    <w:rsid w:val="0048078B"/>
    <w:rsid w:val="00481C42"/>
    <w:rsid w:val="004829D2"/>
    <w:rsid w:val="0048323F"/>
    <w:rsid w:val="004837A8"/>
    <w:rsid w:val="004846E4"/>
    <w:rsid w:val="00484AC6"/>
    <w:rsid w:val="00484DD6"/>
    <w:rsid w:val="00485380"/>
    <w:rsid w:val="00485544"/>
    <w:rsid w:val="00485F1F"/>
    <w:rsid w:val="00486700"/>
    <w:rsid w:val="00486A53"/>
    <w:rsid w:val="00486E40"/>
    <w:rsid w:val="004870AC"/>
    <w:rsid w:val="00487665"/>
    <w:rsid w:val="00487E0D"/>
    <w:rsid w:val="0049078A"/>
    <w:rsid w:val="0049093F"/>
    <w:rsid w:val="00490D1E"/>
    <w:rsid w:val="00490FFF"/>
    <w:rsid w:val="00491282"/>
    <w:rsid w:val="004914E4"/>
    <w:rsid w:val="00491544"/>
    <w:rsid w:val="004916AA"/>
    <w:rsid w:val="00491B35"/>
    <w:rsid w:val="004925C9"/>
    <w:rsid w:val="004926BA"/>
    <w:rsid w:val="0049280B"/>
    <w:rsid w:val="00492D48"/>
    <w:rsid w:val="00493A4B"/>
    <w:rsid w:val="004947BF"/>
    <w:rsid w:val="004948B8"/>
    <w:rsid w:val="00494D52"/>
    <w:rsid w:val="00494F94"/>
    <w:rsid w:val="004954D5"/>
    <w:rsid w:val="00495624"/>
    <w:rsid w:val="00495DC3"/>
    <w:rsid w:val="0049615E"/>
    <w:rsid w:val="00497049"/>
    <w:rsid w:val="00497A5B"/>
    <w:rsid w:val="004A0023"/>
    <w:rsid w:val="004A0470"/>
    <w:rsid w:val="004A0496"/>
    <w:rsid w:val="004A07BF"/>
    <w:rsid w:val="004A07E4"/>
    <w:rsid w:val="004A0D46"/>
    <w:rsid w:val="004A0D8E"/>
    <w:rsid w:val="004A0DC5"/>
    <w:rsid w:val="004A183A"/>
    <w:rsid w:val="004A2A0F"/>
    <w:rsid w:val="004A3321"/>
    <w:rsid w:val="004A39D0"/>
    <w:rsid w:val="004A3AF7"/>
    <w:rsid w:val="004A3B80"/>
    <w:rsid w:val="004A438B"/>
    <w:rsid w:val="004A457D"/>
    <w:rsid w:val="004A540F"/>
    <w:rsid w:val="004A56ED"/>
    <w:rsid w:val="004A5CBE"/>
    <w:rsid w:val="004A5E4F"/>
    <w:rsid w:val="004A67BB"/>
    <w:rsid w:val="004A689A"/>
    <w:rsid w:val="004A6DB5"/>
    <w:rsid w:val="004A73CC"/>
    <w:rsid w:val="004A7FD7"/>
    <w:rsid w:val="004B082C"/>
    <w:rsid w:val="004B1295"/>
    <w:rsid w:val="004B1592"/>
    <w:rsid w:val="004B170A"/>
    <w:rsid w:val="004B1AFD"/>
    <w:rsid w:val="004B1C90"/>
    <w:rsid w:val="004B1D29"/>
    <w:rsid w:val="004B23FE"/>
    <w:rsid w:val="004B24A3"/>
    <w:rsid w:val="004B2938"/>
    <w:rsid w:val="004B29B5"/>
    <w:rsid w:val="004B3D2B"/>
    <w:rsid w:val="004B456A"/>
    <w:rsid w:val="004B4C7D"/>
    <w:rsid w:val="004B4FE0"/>
    <w:rsid w:val="004B53D8"/>
    <w:rsid w:val="004B5A4F"/>
    <w:rsid w:val="004B5CC3"/>
    <w:rsid w:val="004B630B"/>
    <w:rsid w:val="004B759D"/>
    <w:rsid w:val="004B7754"/>
    <w:rsid w:val="004C00D2"/>
    <w:rsid w:val="004C0A9E"/>
    <w:rsid w:val="004C0D5F"/>
    <w:rsid w:val="004C0DF7"/>
    <w:rsid w:val="004C1082"/>
    <w:rsid w:val="004C1207"/>
    <w:rsid w:val="004C1F7F"/>
    <w:rsid w:val="004C27C3"/>
    <w:rsid w:val="004C2910"/>
    <w:rsid w:val="004C37F7"/>
    <w:rsid w:val="004C432E"/>
    <w:rsid w:val="004C445C"/>
    <w:rsid w:val="004C54C5"/>
    <w:rsid w:val="004C66B3"/>
    <w:rsid w:val="004C6712"/>
    <w:rsid w:val="004C690D"/>
    <w:rsid w:val="004C69BE"/>
    <w:rsid w:val="004C7100"/>
    <w:rsid w:val="004C7436"/>
    <w:rsid w:val="004C7BA4"/>
    <w:rsid w:val="004D04EF"/>
    <w:rsid w:val="004D098F"/>
    <w:rsid w:val="004D101B"/>
    <w:rsid w:val="004D1211"/>
    <w:rsid w:val="004D12C7"/>
    <w:rsid w:val="004D255A"/>
    <w:rsid w:val="004D27B8"/>
    <w:rsid w:val="004D28D8"/>
    <w:rsid w:val="004D2A80"/>
    <w:rsid w:val="004D3ECD"/>
    <w:rsid w:val="004D3F8C"/>
    <w:rsid w:val="004D49ED"/>
    <w:rsid w:val="004D4C1E"/>
    <w:rsid w:val="004D4E5D"/>
    <w:rsid w:val="004D4F94"/>
    <w:rsid w:val="004D5073"/>
    <w:rsid w:val="004D516C"/>
    <w:rsid w:val="004D573C"/>
    <w:rsid w:val="004D578D"/>
    <w:rsid w:val="004D5BFB"/>
    <w:rsid w:val="004D5E0F"/>
    <w:rsid w:val="004D606B"/>
    <w:rsid w:val="004D67C6"/>
    <w:rsid w:val="004D6A45"/>
    <w:rsid w:val="004D75E6"/>
    <w:rsid w:val="004D7F9B"/>
    <w:rsid w:val="004E024F"/>
    <w:rsid w:val="004E05AB"/>
    <w:rsid w:val="004E1159"/>
    <w:rsid w:val="004E1EB2"/>
    <w:rsid w:val="004E2272"/>
    <w:rsid w:val="004E27CF"/>
    <w:rsid w:val="004E4655"/>
    <w:rsid w:val="004E480C"/>
    <w:rsid w:val="004E4E1D"/>
    <w:rsid w:val="004E55E1"/>
    <w:rsid w:val="004E72BD"/>
    <w:rsid w:val="004E79D4"/>
    <w:rsid w:val="004E7A71"/>
    <w:rsid w:val="004E7AEB"/>
    <w:rsid w:val="004F0A6A"/>
    <w:rsid w:val="004F1930"/>
    <w:rsid w:val="004F19E8"/>
    <w:rsid w:val="004F25C4"/>
    <w:rsid w:val="004F32CC"/>
    <w:rsid w:val="004F3A7B"/>
    <w:rsid w:val="004F3C45"/>
    <w:rsid w:val="004F51A0"/>
    <w:rsid w:val="004F570D"/>
    <w:rsid w:val="004F5C98"/>
    <w:rsid w:val="004F5F4A"/>
    <w:rsid w:val="004F5F8E"/>
    <w:rsid w:val="004F6AFC"/>
    <w:rsid w:val="004F7D99"/>
    <w:rsid w:val="005003E6"/>
    <w:rsid w:val="005004F0"/>
    <w:rsid w:val="00500732"/>
    <w:rsid w:val="0050161F"/>
    <w:rsid w:val="00501A7D"/>
    <w:rsid w:val="00502913"/>
    <w:rsid w:val="00502FF5"/>
    <w:rsid w:val="005033DD"/>
    <w:rsid w:val="0050345D"/>
    <w:rsid w:val="005036FB"/>
    <w:rsid w:val="005038B8"/>
    <w:rsid w:val="00503D80"/>
    <w:rsid w:val="00504381"/>
    <w:rsid w:val="00506580"/>
    <w:rsid w:val="00506C46"/>
    <w:rsid w:val="00506F26"/>
    <w:rsid w:val="0050751D"/>
    <w:rsid w:val="00507B13"/>
    <w:rsid w:val="00510019"/>
    <w:rsid w:val="005108B7"/>
    <w:rsid w:val="00510B01"/>
    <w:rsid w:val="00510E3D"/>
    <w:rsid w:val="005119A0"/>
    <w:rsid w:val="00511C8D"/>
    <w:rsid w:val="00511D47"/>
    <w:rsid w:val="00512039"/>
    <w:rsid w:val="00512237"/>
    <w:rsid w:val="00513676"/>
    <w:rsid w:val="0051370A"/>
    <w:rsid w:val="00513FF3"/>
    <w:rsid w:val="005140BE"/>
    <w:rsid w:val="005140DC"/>
    <w:rsid w:val="00514641"/>
    <w:rsid w:val="00514904"/>
    <w:rsid w:val="00514CD0"/>
    <w:rsid w:val="0051543F"/>
    <w:rsid w:val="00515737"/>
    <w:rsid w:val="00516458"/>
    <w:rsid w:val="00516731"/>
    <w:rsid w:val="0051684D"/>
    <w:rsid w:val="005168AC"/>
    <w:rsid w:val="00516BED"/>
    <w:rsid w:val="00516BF3"/>
    <w:rsid w:val="0051704A"/>
    <w:rsid w:val="00517203"/>
    <w:rsid w:val="00517310"/>
    <w:rsid w:val="00517B48"/>
    <w:rsid w:val="00517D32"/>
    <w:rsid w:val="0052044E"/>
    <w:rsid w:val="00520A24"/>
    <w:rsid w:val="00520E20"/>
    <w:rsid w:val="00520EC4"/>
    <w:rsid w:val="005211D8"/>
    <w:rsid w:val="005214E6"/>
    <w:rsid w:val="005219BB"/>
    <w:rsid w:val="00522270"/>
    <w:rsid w:val="00522339"/>
    <w:rsid w:val="00523341"/>
    <w:rsid w:val="00523BBD"/>
    <w:rsid w:val="00524427"/>
    <w:rsid w:val="005253B4"/>
    <w:rsid w:val="00526662"/>
    <w:rsid w:val="00526835"/>
    <w:rsid w:val="00526A24"/>
    <w:rsid w:val="00526EE0"/>
    <w:rsid w:val="0052773F"/>
    <w:rsid w:val="005277A9"/>
    <w:rsid w:val="00527EFA"/>
    <w:rsid w:val="005306F3"/>
    <w:rsid w:val="00530CBB"/>
    <w:rsid w:val="0053111A"/>
    <w:rsid w:val="00531A59"/>
    <w:rsid w:val="00531B94"/>
    <w:rsid w:val="00531BEF"/>
    <w:rsid w:val="005320A4"/>
    <w:rsid w:val="00532AB4"/>
    <w:rsid w:val="00532B5E"/>
    <w:rsid w:val="00533800"/>
    <w:rsid w:val="00533A60"/>
    <w:rsid w:val="0053403F"/>
    <w:rsid w:val="00534808"/>
    <w:rsid w:val="00534C2B"/>
    <w:rsid w:val="00536985"/>
    <w:rsid w:val="00537261"/>
    <w:rsid w:val="0053791A"/>
    <w:rsid w:val="0053793C"/>
    <w:rsid w:val="005379B2"/>
    <w:rsid w:val="0054006C"/>
    <w:rsid w:val="005405DC"/>
    <w:rsid w:val="00540A70"/>
    <w:rsid w:val="0054180D"/>
    <w:rsid w:val="00542CCC"/>
    <w:rsid w:val="005432EA"/>
    <w:rsid w:val="00543D41"/>
    <w:rsid w:val="0054401E"/>
    <w:rsid w:val="00544481"/>
    <w:rsid w:val="00544BC1"/>
    <w:rsid w:val="005450D5"/>
    <w:rsid w:val="005450D8"/>
    <w:rsid w:val="00545643"/>
    <w:rsid w:val="005465B6"/>
    <w:rsid w:val="0054681B"/>
    <w:rsid w:val="0054684D"/>
    <w:rsid w:val="00546864"/>
    <w:rsid w:val="0054693F"/>
    <w:rsid w:val="00546F17"/>
    <w:rsid w:val="00547336"/>
    <w:rsid w:val="0054733D"/>
    <w:rsid w:val="00547894"/>
    <w:rsid w:val="00547A19"/>
    <w:rsid w:val="0055030B"/>
    <w:rsid w:val="00550B29"/>
    <w:rsid w:val="00552523"/>
    <w:rsid w:val="005526C6"/>
    <w:rsid w:val="00552F43"/>
    <w:rsid w:val="00553D90"/>
    <w:rsid w:val="00553F81"/>
    <w:rsid w:val="005542A6"/>
    <w:rsid w:val="00554372"/>
    <w:rsid w:val="005547A1"/>
    <w:rsid w:val="005550FB"/>
    <w:rsid w:val="005553D1"/>
    <w:rsid w:val="005557B3"/>
    <w:rsid w:val="005557B4"/>
    <w:rsid w:val="00555AD5"/>
    <w:rsid w:val="00555F64"/>
    <w:rsid w:val="0055669D"/>
    <w:rsid w:val="00556F7F"/>
    <w:rsid w:val="00557D5A"/>
    <w:rsid w:val="00561112"/>
    <w:rsid w:val="00561C84"/>
    <w:rsid w:val="00562D20"/>
    <w:rsid w:val="00563E32"/>
    <w:rsid w:val="00563EBD"/>
    <w:rsid w:val="00564232"/>
    <w:rsid w:val="0056481A"/>
    <w:rsid w:val="005651AF"/>
    <w:rsid w:val="00565861"/>
    <w:rsid w:val="00565AE3"/>
    <w:rsid w:val="0056625A"/>
    <w:rsid w:val="0056659B"/>
    <w:rsid w:val="00566D2C"/>
    <w:rsid w:val="00566F43"/>
    <w:rsid w:val="00570211"/>
    <w:rsid w:val="00570765"/>
    <w:rsid w:val="00570A72"/>
    <w:rsid w:val="00570B00"/>
    <w:rsid w:val="00570BAC"/>
    <w:rsid w:val="00571472"/>
    <w:rsid w:val="00571F24"/>
    <w:rsid w:val="00572413"/>
    <w:rsid w:val="00572523"/>
    <w:rsid w:val="00572BBF"/>
    <w:rsid w:val="00572F2A"/>
    <w:rsid w:val="00574CCB"/>
    <w:rsid w:val="00574EC9"/>
    <w:rsid w:val="00574F9D"/>
    <w:rsid w:val="00575261"/>
    <w:rsid w:val="00575BF7"/>
    <w:rsid w:val="00576610"/>
    <w:rsid w:val="00576A89"/>
    <w:rsid w:val="00576D1B"/>
    <w:rsid w:val="00576F54"/>
    <w:rsid w:val="00576F9F"/>
    <w:rsid w:val="0057744B"/>
    <w:rsid w:val="00577CF2"/>
    <w:rsid w:val="00577D23"/>
    <w:rsid w:val="0058017E"/>
    <w:rsid w:val="005810B0"/>
    <w:rsid w:val="00581F0C"/>
    <w:rsid w:val="00582151"/>
    <w:rsid w:val="0058228E"/>
    <w:rsid w:val="005823FD"/>
    <w:rsid w:val="00583447"/>
    <w:rsid w:val="005837B8"/>
    <w:rsid w:val="00583D8E"/>
    <w:rsid w:val="00583FFD"/>
    <w:rsid w:val="00584073"/>
    <w:rsid w:val="00584736"/>
    <w:rsid w:val="00585472"/>
    <w:rsid w:val="00586B96"/>
    <w:rsid w:val="00586FA1"/>
    <w:rsid w:val="00587006"/>
    <w:rsid w:val="00587184"/>
    <w:rsid w:val="005875A5"/>
    <w:rsid w:val="00587837"/>
    <w:rsid w:val="00587FE3"/>
    <w:rsid w:val="005909DF"/>
    <w:rsid w:val="00590D30"/>
    <w:rsid w:val="00590DA1"/>
    <w:rsid w:val="005919E4"/>
    <w:rsid w:val="005922CF"/>
    <w:rsid w:val="00592D22"/>
    <w:rsid w:val="00592EFF"/>
    <w:rsid w:val="00593452"/>
    <w:rsid w:val="00593D19"/>
    <w:rsid w:val="005942EB"/>
    <w:rsid w:val="00594363"/>
    <w:rsid w:val="005949EA"/>
    <w:rsid w:val="00594D5D"/>
    <w:rsid w:val="005966F2"/>
    <w:rsid w:val="005968CE"/>
    <w:rsid w:val="00596A30"/>
    <w:rsid w:val="005972A1"/>
    <w:rsid w:val="005977D4"/>
    <w:rsid w:val="00597DE3"/>
    <w:rsid w:val="00597E72"/>
    <w:rsid w:val="005A0861"/>
    <w:rsid w:val="005A110D"/>
    <w:rsid w:val="005A1199"/>
    <w:rsid w:val="005A1BE0"/>
    <w:rsid w:val="005A29AF"/>
    <w:rsid w:val="005A2DE3"/>
    <w:rsid w:val="005A2F85"/>
    <w:rsid w:val="005A3096"/>
    <w:rsid w:val="005A367F"/>
    <w:rsid w:val="005A498B"/>
    <w:rsid w:val="005A49BE"/>
    <w:rsid w:val="005A4BB2"/>
    <w:rsid w:val="005A5147"/>
    <w:rsid w:val="005A605C"/>
    <w:rsid w:val="005A6DDC"/>
    <w:rsid w:val="005A6F59"/>
    <w:rsid w:val="005A7AC9"/>
    <w:rsid w:val="005A7D40"/>
    <w:rsid w:val="005A7F5F"/>
    <w:rsid w:val="005B0D3F"/>
    <w:rsid w:val="005B1821"/>
    <w:rsid w:val="005B197A"/>
    <w:rsid w:val="005B29DD"/>
    <w:rsid w:val="005B2AFB"/>
    <w:rsid w:val="005B3740"/>
    <w:rsid w:val="005B376A"/>
    <w:rsid w:val="005B3D68"/>
    <w:rsid w:val="005B48CA"/>
    <w:rsid w:val="005B4BB3"/>
    <w:rsid w:val="005B4F76"/>
    <w:rsid w:val="005B5409"/>
    <w:rsid w:val="005B6028"/>
    <w:rsid w:val="005B6CFE"/>
    <w:rsid w:val="005B6EDD"/>
    <w:rsid w:val="005B72DF"/>
    <w:rsid w:val="005B75EC"/>
    <w:rsid w:val="005B7626"/>
    <w:rsid w:val="005B7FC4"/>
    <w:rsid w:val="005C0408"/>
    <w:rsid w:val="005C0C3F"/>
    <w:rsid w:val="005C137A"/>
    <w:rsid w:val="005C14AA"/>
    <w:rsid w:val="005C16A3"/>
    <w:rsid w:val="005C187B"/>
    <w:rsid w:val="005C1950"/>
    <w:rsid w:val="005C1B73"/>
    <w:rsid w:val="005C228D"/>
    <w:rsid w:val="005C2333"/>
    <w:rsid w:val="005C26CC"/>
    <w:rsid w:val="005C2D17"/>
    <w:rsid w:val="005C2D3C"/>
    <w:rsid w:val="005C33D0"/>
    <w:rsid w:val="005C3491"/>
    <w:rsid w:val="005C381B"/>
    <w:rsid w:val="005C3E42"/>
    <w:rsid w:val="005C414E"/>
    <w:rsid w:val="005C423E"/>
    <w:rsid w:val="005C4F87"/>
    <w:rsid w:val="005C5E17"/>
    <w:rsid w:val="005C616E"/>
    <w:rsid w:val="005C71BD"/>
    <w:rsid w:val="005C7CED"/>
    <w:rsid w:val="005D042E"/>
    <w:rsid w:val="005D149E"/>
    <w:rsid w:val="005D1500"/>
    <w:rsid w:val="005D15D5"/>
    <w:rsid w:val="005D16B5"/>
    <w:rsid w:val="005D189E"/>
    <w:rsid w:val="005D23A8"/>
    <w:rsid w:val="005D3CAA"/>
    <w:rsid w:val="005D5379"/>
    <w:rsid w:val="005D5564"/>
    <w:rsid w:val="005D7B35"/>
    <w:rsid w:val="005D7DD7"/>
    <w:rsid w:val="005E03D2"/>
    <w:rsid w:val="005E0C79"/>
    <w:rsid w:val="005E0E93"/>
    <w:rsid w:val="005E17B6"/>
    <w:rsid w:val="005E2B61"/>
    <w:rsid w:val="005E2BCA"/>
    <w:rsid w:val="005E2CCF"/>
    <w:rsid w:val="005E38DC"/>
    <w:rsid w:val="005E3A08"/>
    <w:rsid w:val="005E4040"/>
    <w:rsid w:val="005E4E13"/>
    <w:rsid w:val="005E5513"/>
    <w:rsid w:val="005E5530"/>
    <w:rsid w:val="005E56E4"/>
    <w:rsid w:val="005E583A"/>
    <w:rsid w:val="005E5B77"/>
    <w:rsid w:val="005E5B9A"/>
    <w:rsid w:val="005E5C08"/>
    <w:rsid w:val="005E6569"/>
    <w:rsid w:val="005E6A1B"/>
    <w:rsid w:val="005E6DC3"/>
    <w:rsid w:val="005E73F5"/>
    <w:rsid w:val="005E792B"/>
    <w:rsid w:val="005E79F2"/>
    <w:rsid w:val="005F0283"/>
    <w:rsid w:val="005F03E7"/>
    <w:rsid w:val="005F0732"/>
    <w:rsid w:val="005F14CF"/>
    <w:rsid w:val="005F1CE8"/>
    <w:rsid w:val="005F1D4E"/>
    <w:rsid w:val="005F1DA4"/>
    <w:rsid w:val="005F2A83"/>
    <w:rsid w:val="005F2B73"/>
    <w:rsid w:val="005F2DFC"/>
    <w:rsid w:val="005F3264"/>
    <w:rsid w:val="005F33FA"/>
    <w:rsid w:val="005F4EDE"/>
    <w:rsid w:val="005F5C86"/>
    <w:rsid w:val="005F6DCC"/>
    <w:rsid w:val="005F7BDB"/>
    <w:rsid w:val="006009BF"/>
    <w:rsid w:val="00600DB7"/>
    <w:rsid w:val="006015FB"/>
    <w:rsid w:val="00602665"/>
    <w:rsid w:val="0060295C"/>
    <w:rsid w:val="00602B69"/>
    <w:rsid w:val="00602C59"/>
    <w:rsid w:val="00603035"/>
    <w:rsid w:val="00603144"/>
    <w:rsid w:val="00603774"/>
    <w:rsid w:val="006038C5"/>
    <w:rsid w:val="0060451A"/>
    <w:rsid w:val="0060458F"/>
    <w:rsid w:val="00604F37"/>
    <w:rsid w:val="00605222"/>
    <w:rsid w:val="00605888"/>
    <w:rsid w:val="00605BD7"/>
    <w:rsid w:val="00605D60"/>
    <w:rsid w:val="00605DB4"/>
    <w:rsid w:val="0060702F"/>
    <w:rsid w:val="006073E0"/>
    <w:rsid w:val="006073F7"/>
    <w:rsid w:val="006074D4"/>
    <w:rsid w:val="006074FB"/>
    <w:rsid w:val="006076E9"/>
    <w:rsid w:val="00607AEE"/>
    <w:rsid w:val="006104F0"/>
    <w:rsid w:val="00610816"/>
    <w:rsid w:val="00610C0B"/>
    <w:rsid w:val="00611125"/>
    <w:rsid w:val="00611919"/>
    <w:rsid w:val="00611C0F"/>
    <w:rsid w:val="00611F7D"/>
    <w:rsid w:val="006120BB"/>
    <w:rsid w:val="006130C6"/>
    <w:rsid w:val="00613109"/>
    <w:rsid w:val="00613454"/>
    <w:rsid w:val="00613470"/>
    <w:rsid w:val="00613D7B"/>
    <w:rsid w:val="00613E64"/>
    <w:rsid w:val="0061450D"/>
    <w:rsid w:val="006153DC"/>
    <w:rsid w:val="00616CD0"/>
    <w:rsid w:val="006173B2"/>
    <w:rsid w:val="00617512"/>
    <w:rsid w:val="006208AA"/>
    <w:rsid w:val="00620B57"/>
    <w:rsid w:val="00620CFA"/>
    <w:rsid w:val="00621897"/>
    <w:rsid w:val="006229A4"/>
    <w:rsid w:val="00622AD9"/>
    <w:rsid w:val="00623162"/>
    <w:rsid w:val="00623606"/>
    <w:rsid w:val="00624107"/>
    <w:rsid w:val="00624C9B"/>
    <w:rsid w:val="006251E3"/>
    <w:rsid w:val="00625754"/>
    <w:rsid w:val="00625E8F"/>
    <w:rsid w:val="00626157"/>
    <w:rsid w:val="006263DF"/>
    <w:rsid w:val="006274F4"/>
    <w:rsid w:val="0062750A"/>
    <w:rsid w:val="00627DCD"/>
    <w:rsid w:val="00630022"/>
    <w:rsid w:val="0063012F"/>
    <w:rsid w:val="006302BA"/>
    <w:rsid w:val="00630940"/>
    <w:rsid w:val="00632E57"/>
    <w:rsid w:val="006338FE"/>
    <w:rsid w:val="00633F18"/>
    <w:rsid w:val="00634080"/>
    <w:rsid w:val="00634432"/>
    <w:rsid w:val="00634DEC"/>
    <w:rsid w:val="00635045"/>
    <w:rsid w:val="006350F6"/>
    <w:rsid w:val="00636BE3"/>
    <w:rsid w:val="00637565"/>
    <w:rsid w:val="00637C87"/>
    <w:rsid w:val="006405F4"/>
    <w:rsid w:val="00640944"/>
    <w:rsid w:val="00640A3D"/>
    <w:rsid w:val="006410DE"/>
    <w:rsid w:val="00642500"/>
    <w:rsid w:val="0064295B"/>
    <w:rsid w:val="00642D05"/>
    <w:rsid w:val="00642E73"/>
    <w:rsid w:val="0064331F"/>
    <w:rsid w:val="00644782"/>
    <w:rsid w:val="006447A7"/>
    <w:rsid w:val="00644A51"/>
    <w:rsid w:val="00644C1C"/>
    <w:rsid w:val="00646D31"/>
    <w:rsid w:val="00646DED"/>
    <w:rsid w:val="00647095"/>
    <w:rsid w:val="00647A95"/>
    <w:rsid w:val="00651175"/>
    <w:rsid w:val="006515D4"/>
    <w:rsid w:val="0065279F"/>
    <w:rsid w:val="00652BCA"/>
    <w:rsid w:val="006535C9"/>
    <w:rsid w:val="0065472B"/>
    <w:rsid w:val="00654E69"/>
    <w:rsid w:val="00655073"/>
    <w:rsid w:val="00655657"/>
    <w:rsid w:val="0065657D"/>
    <w:rsid w:val="00657026"/>
    <w:rsid w:val="00657068"/>
    <w:rsid w:val="0065789E"/>
    <w:rsid w:val="00660573"/>
    <w:rsid w:val="00660618"/>
    <w:rsid w:val="00660806"/>
    <w:rsid w:val="006609EC"/>
    <w:rsid w:val="00660E00"/>
    <w:rsid w:val="00661D84"/>
    <w:rsid w:val="006630FD"/>
    <w:rsid w:val="0066355E"/>
    <w:rsid w:val="00663651"/>
    <w:rsid w:val="00663DDF"/>
    <w:rsid w:val="00663E4F"/>
    <w:rsid w:val="00664CB3"/>
    <w:rsid w:val="0066504D"/>
    <w:rsid w:val="00665094"/>
    <w:rsid w:val="0066682C"/>
    <w:rsid w:val="0066721E"/>
    <w:rsid w:val="00667475"/>
    <w:rsid w:val="0067080D"/>
    <w:rsid w:val="00670DE3"/>
    <w:rsid w:val="006714C9"/>
    <w:rsid w:val="006718F9"/>
    <w:rsid w:val="006725C2"/>
    <w:rsid w:val="006734B2"/>
    <w:rsid w:val="00674B9C"/>
    <w:rsid w:val="00675DBA"/>
    <w:rsid w:val="00676167"/>
    <w:rsid w:val="006765E6"/>
    <w:rsid w:val="0067666D"/>
    <w:rsid w:val="006766D1"/>
    <w:rsid w:val="0067674E"/>
    <w:rsid w:val="00676B3B"/>
    <w:rsid w:val="00676E18"/>
    <w:rsid w:val="00676F07"/>
    <w:rsid w:val="0067702C"/>
    <w:rsid w:val="006773A9"/>
    <w:rsid w:val="00677B0F"/>
    <w:rsid w:val="00677C88"/>
    <w:rsid w:val="00680030"/>
    <w:rsid w:val="00680561"/>
    <w:rsid w:val="0068081E"/>
    <w:rsid w:val="0068089C"/>
    <w:rsid w:val="00680A5A"/>
    <w:rsid w:val="006814A4"/>
    <w:rsid w:val="00681A86"/>
    <w:rsid w:val="00681FFD"/>
    <w:rsid w:val="00682B9E"/>
    <w:rsid w:val="00682D6A"/>
    <w:rsid w:val="00683723"/>
    <w:rsid w:val="0068412C"/>
    <w:rsid w:val="00684973"/>
    <w:rsid w:val="006855DA"/>
    <w:rsid w:val="0068563C"/>
    <w:rsid w:val="00685941"/>
    <w:rsid w:val="00685FA4"/>
    <w:rsid w:val="0068683E"/>
    <w:rsid w:val="006878B8"/>
    <w:rsid w:val="006900FB"/>
    <w:rsid w:val="00690613"/>
    <w:rsid w:val="00690782"/>
    <w:rsid w:val="00690A11"/>
    <w:rsid w:val="00690C1B"/>
    <w:rsid w:val="00690FCD"/>
    <w:rsid w:val="006910BD"/>
    <w:rsid w:val="0069155B"/>
    <w:rsid w:val="006929A8"/>
    <w:rsid w:val="00692D78"/>
    <w:rsid w:val="00692F1F"/>
    <w:rsid w:val="00692FA7"/>
    <w:rsid w:val="006930DC"/>
    <w:rsid w:val="00695194"/>
    <w:rsid w:val="00695AD6"/>
    <w:rsid w:val="00695B0B"/>
    <w:rsid w:val="00696202"/>
    <w:rsid w:val="006969D5"/>
    <w:rsid w:val="00696B42"/>
    <w:rsid w:val="00697C0D"/>
    <w:rsid w:val="00697F87"/>
    <w:rsid w:val="006A0536"/>
    <w:rsid w:val="006A05E8"/>
    <w:rsid w:val="006A22DB"/>
    <w:rsid w:val="006A2472"/>
    <w:rsid w:val="006A3D8E"/>
    <w:rsid w:val="006A4DCC"/>
    <w:rsid w:val="006A4F84"/>
    <w:rsid w:val="006A5AE1"/>
    <w:rsid w:val="006A5D5F"/>
    <w:rsid w:val="006A642A"/>
    <w:rsid w:val="006A666A"/>
    <w:rsid w:val="006A688C"/>
    <w:rsid w:val="006A6C9D"/>
    <w:rsid w:val="006A70E7"/>
    <w:rsid w:val="006A7487"/>
    <w:rsid w:val="006A767C"/>
    <w:rsid w:val="006A7797"/>
    <w:rsid w:val="006A7A53"/>
    <w:rsid w:val="006A7C07"/>
    <w:rsid w:val="006A7CFB"/>
    <w:rsid w:val="006B023D"/>
    <w:rsid w:val="006B0C36"/>
    <w:rsid w:val="006B1194"/>
    <w:rsid w:val="006B226F"/>
    <w:rsid w:val="006B283A"/>
    <w:rsid w:val="006B33B8"/>
    <w:rsid w:val="006B48AB"/>
    <w:rsid w:val="006B4A93"/>
    <w:rsid w:val="006C0558"/>
    <w:rsid w:val="006C0746"/>
    <w:rsid w:val="006C0BFB"/>
    <w:rsid w:val="006C0F25"/>
    <w:rsid w:val="006C12E1"/>
    <w:rsid w:val="006C20B9"/>
    <w:rsid w:val="006C24C6"/>
    <w:rsid w:val="006C24C7"/>
    <w:rsid w:val="006C2571"/>
    <w:rsid w:val="006C2C27"/>
    <w:rsid w:val="006C2D0C"/>
    <w:rsid w:val="006C31FE"/>
    <w:rsid w:val="006C3A45"/>
    <w:rsid w:val="006C3E89"/>
    <w:rsid w:val="006C41AE"/>
    <w:rsid w:val="006C4A2B"/>
    <w:rsid w:val="006C4C63"/>
    <w:rsid w:val="006C4FF8"/>
    <w:rsid w:val="006C670C"/>
    <w:rsid w:val="006C730C"/>
    <w:rsid w:val="006C7F38"/>
    <w:rsid w:val="006D088F"/>
    <w:rsid w:val="006D095C"/>
    <w:rsid w:val="006D1345"/>
    <w:rsid w:val="006D1F39"/>
    <w:rsid w:val="006D28D9"/>
    <w:rsid w:val="006D2F83"/>
    <w:rsid w:val="006D30F0"/>
    <w:rsid w:val="006D38FF"/>
    <w:rsid w:val="006D3D9C"/>
    <w:rsid w:val="006D45AB"/>
    <w:rsid w:val="006D4C3D"/>
    <w:rsid w:val="006D4FA1"/>
    <w:rsid w:val="006D568C"/>
    <w:rsid w:val="006D59C2"/>
    <w:rsid w:val="006D5A8F"/>
    <w:rsid w:val="006D5CAE"/>
    <w:rsid w:val="006D5F55"/>
    <w:rsid w:val="006D6149"/>
    <w:rsid w:val="006D701C"/>
    <w:rsid w:val="006D79B8"/>
    <w:rsid w:val="006D7B3B"/>
    <w:rsid w:val="006E058F"/>
    <w:rsid w:val="006E148B"/>
    <w:rsid w:val="006E18D6"/>
    <w:rsid w:val="006E195E"/>
    <w:rsid w:val="006E2084"/>
    <w:rsid w:val="006E231A"/>
    <w:rsid w:val="006E23DA"/>
    <w:rsid w:val="006E2829"/>
    <w:rsid w:val="006E3D67"/>
    <w:rsid w:val="006E476D"/>
    <w:rsid w:val="006E560A"/>
    <w:rsid w:val="006E5AC4"/>
    <w:rsid w:val="006E6086"/>
    <w:rsid w:val="006F0049"/>
    <w:rsid w:val="006F15CD"/>
    <w:rsid w:val="006F21F3"/>
    <w:rsid w:val="006F22CB"/>
    <w:rsid w:val="006F22EE"/>
    <w:rsid w:val="006F26D6"/>
    <w:rsid w:val="006F2826"/>
    <w:rsid w:val="006F3254"/>
    <w:rsid w:val="006F3CD1"/>
    <w:rsid w:val="006F3F58"/>
    <w:rsid w:val="006F4365"/>
    <w:rsid w:val="006F4549"/>
    <w:rsid w:val="006F45CE"/>
    <w:rsid w:val="006F5256"/>
    <w:rsid w:val="006F5C24"/>
    <w:rsid w:val="006F60B4"/>
    <w:rsid w:val="006F6B1E"/>
    <w:rsid w:val="006F6D4E"/>
    <w:rsid w:val="006F6E16"/>
    <w:rsid w:val="006F70D3"/>
    <w:rsid w:val="006F76FB"/>
    <w:rsid w:val="006F77EB"/>
    <w:rsid w:val="00700069"/>
    <w:rsid w:val="00700F79"/>
    <w:rsid w:val="00701024"/>
    <w:rsid w:val="00701074"/>
    <w:rsid w:val="00701425"/>
    <w:rsid w:val="00701C1A"/>
    <w:rsid w:val="00702630"/>
    <w:rsid w:val="0070298A"/>
    <w:rsid w:val="00704C06"/>
    <w:rsid w:val="00704C26"/>
    <w:rsid w:val="0070509D"/>
    <w:rsid w:val="00705801"/>
    <w:rsid w:val="00705F6E"/>
    <w:rsid w:val="007062E6"/>
    <w:rsid w:val="007068E0"/>
    <w:rsid w:val="007069F9"/>
    <w:rsid w:val="00707C72"/>
    <w:rsid w:val="0071016A"/>
    <w:rsid w:val="0071168F"/>
    <w:rsid w:val="007117FE"/>
    <w:rsid w:val="00711A00"/>
    <w:rsid w:val="00711EEC"/>
    <w:rsid w:val="007126CE"/>
    <w:rsid w:val="0071345F"/>
    <w:rsid w:val="0071384E"/>
    <w:rsid w:val="00713E62"/>
    <w:rsid w:val="00714580"/>
    <w:rsid w:val="0071473D"/>
    <w:rsid w:val="0071495D"/>
    <w:rsid w:val="00714D68"/>
    <w:rsid w:val="00714E24"/>
    <w:rsid w:val="0071515C"/>
    <w:rsid w:val="00715453"/>
    <w:rsid w:val="00715CB5"/>
    <w:rsid w:val="007161D3"/>
    <w:rsid w:val="0071630E"/>
    <w:rsid w:val="00716376"/>
    <w:rsid w:val="007167F5"/>
    <w:rsid w:val="0071750A"/>
    <w:rsid w:val="00717832"/>
    <w:rsid w:val="007203B8"/>
    <w:rsid w:val="007209B3"/>
    <w:rsid w:val="00720A00"/>
    <w:rsid w:val="00720B3C"/>
    <w:rsid w:val="00720FBB"/>
    <w:rsid w:val="00722057"/>
    <w:rsid w:val="00722443"/>
    <w:rsid w:val="0072275F"/>
    <w:rsid w:val="00722C6C"/>
    <w:rsid w:val="007232D4"/>
    <w:rsid w:val="007251E8"/>
    <w:rsid w:val="0072529C"/>
    <w:rsid w:val="007253E3"/>
    <w:rsid w:val="00726371"/>
    <w:rsid w:val="00726743"/>
    <w:rsid w:val="00726FFB"/>
    <w:rsid w:val="00727178"/>
    <w:rsid w:val="007271E1"/>
    <w:rsid w:val="007276E6"/>
    <w:rsid w:val="00727AD8"/>
    <w:rsid w:val="00727B32"/>
    <w:rsid w:val="00730BD0"/>
    <w:rsid w:val="00730F54"/>
    <w:rsid w:val="007311FF"/>
    <w:rsid w:val="007324A7"/>
    <w:rsid w:val="00732DC3"/>
    <w:rsid w:val="00733759"/>
    <w:rsid w:val="00733A72"/>
    <w:rsid w:val="00733C43"/>
    <w:rsid w:val="00733CEC"/>
    <w:rsid w:val="00734997"/>
    <w:rsid w:val="00734BD1"/>
    <w:rsid w:val="00734BE3"/>
    <w:rsid w:val="00735757"/>
    <w:rsid w:val="00736175"/>
    <w:rsid w:val="00736398"/>
    <w:rsid w:val="00736774"/>
    <w:rsid w:val="00736A59"/>
    <w:rsid w:val="00736ECC"/>
    <w:rsid w:val="007370CC"/>
    <w:rsid w:val="0073745C"/>
    <w:rsid w:val="00737644"/>
    <w:rsid w:val="0073782A"/>
    <w:rsid w:val="00737BAE"/>
    <w:rsid w:val="00737CC9"/>
    <w:rsid w:val="00740451"/>
    <w:rsid w:val="00740914"/>
    <w:rsid w:val="00740FE7"/>
    <w:rsid w:val="00741FBC"/>
    <w:rsid w:val="007423B2"/>
    <w:rsid w:val="007427F3"/>
    <w:rsid w:val="0074280F"/>
    <w:rsid w:val="00742C4A"/>
    <w:rsid w:val="00742F0E"/>
    <w:rsid w:val="0074353A"/>
    <w:rsid w:val="007439A5"/>
    <w:rsid w:val="007442A7"/>
    <w:rsid w:val="00744D57"/>
    <w:rsid w:val="00745A59"/>
    <w:rsid w:val="00746156"/>
    <w:rsid w:val="00746255"/>
    <w:rsid w:val="00746990"/>
    <w:rsid w:val="00747421"/>
    <w:rsid w:val="00750768"/>
    <w:rsid w:val="007507E4"/>
    <w:rsid w:val="00751634"/>
    <w:rsid w:val="00751F21"/>
    <w:rsid w:val="00752ACB"/>
    <w:rsid w:val="00752EF4"/>
    <w:rsid w:val="00753E70"/>
    <w:rsid w:val="0075468E"/>
    <w:rsid w:val="0075482F"/>
    <w:rsid w:val="00754FF3"/>
    <w:rsid w:val="007557BD"/>
    <w:rsid w:val="00755810"/>
    <w:rsid w:val="00755A55"/>
    <w:rsid w:val="00756DDA"/>
    <w:rsid w:val="00757722"/>
    <w:rsid w:val="00760893"/>
    <w:rsid w:val="0076114C"/>
    <w:rsid w:val="00761345"/>
    <w:rsid w:val="0076194D"/>
    <w:rsid w:val="00761FF3"/>
    <w:rsid w:val="0076233A"/>
    <w:rsid w:val="0076293F"/>
    <w:rsid w:val="00762FFC"/>
    <w:rsid w:val="00763D1A"/>
    <w:rsid w:val="00766490"/>
    <w:rsid w:val="00767464"/>
    <w:rsid w:val="00767CCE"/>
    <w:rsid w:val="00770F87"/>
    <w:rsid w:val="00771146"/>
    <w:rsid w:val="007712A9"/>
    <w:rsid w:val="0077149B"/>
    <w:rsid w:val="00772A5B"/>
    <w:rsid w:val="00773187"/>
    <w:rsid w:val="0077457D"/>
    <w:rsid w:val="00774C46"/>
    <w:rsid w:val="00775C9C"/>
    <w:rsid w:val="00775E69"/>
    <w:rsid w:val="00775FB5"/>
    <w:rsid w:val="00776559"/>
    <w:rsid w:val="0077690C"/>
    <w:rsid w:val="007769D6"/>
    <w:rsid w:val="00776D37"/>
    <w:rsid w:val="00776DA2"/>
    <w:rsid w:val="007802C1"/>
    <w:rsid w:val="00780968"/>
    <w:rsid w:val="00780A6F"/>
    <w:rsid w:val="007823C5"/>
    <w:rsid w:val="00782BF7"/>
    <w:rsid w:val="00782F1D"/>
    <w:rsid w:val="007833C0"/>
    <w:rsid w:val="00783563"/>
    <w:rsid w:val="00783650"/>
    <w:rsid w:val="00783A00"/>
    <w:rsid w:val="007851F2"/>
    <w:rsid w:val="007854DB"/>
    <w:rsid w:val="00785875"/>
    <w:rsid w:val="007861F7"/>
    <w:rsid w:val="0078624C"/>
    <w:rsid w:val="00786602"/>
    <w:rsid w:val="007866D5"/>
    <w:rsid w:val="0078721E"/>
    <w:rsid w:val="00787298"/>
    <w:rsid w:val="007874B3"/>
    <w:rsid w:val="0078792E"/>
    <w:rsid w:val="007904EF"/>
    <w:rsid w:val="00790E17"/>
    <w:rsid w:val="00791351"/>
    <w:rsid w:val="00791354"/>
    <w:rsid w:val="00791874"/>
    <w:rsid w:val="00791F60"/>
    <w:rsid w:val="00791FC7"/>
    <w:rsid w:val="00793156"/>
    <w:rsid w:val="0079385F"/>
    <w:rsid w:val="007940E3"/>
    <w:rsid w:val="007947B2"/>
    <w:rsid w:val="00795234"/>
    <w:rsid w:val="00795423"/>
    <w:rsid w:val="0079553D"/>
    <w:rsid w:val="00795C6A"/>
    <w:rsid w:val="00796905"/>
    <w:rsid w:val="0079697D"/>
    <w:rsid w:val="00796C25"/>
    <w:rsid w:val="007A03D7"/>
    <w:rsid w:val="007A0480"/>
    <w:rsid w:val="007A0D1F"/>
    <w:rsid w:val="007A0E7B"/>
    <w:rsid w:val="007A1AAD"/>
    <w:rsid w:val="007A22E6"/>
    <w:rsid w:val="007A23E3"/>
    <w:rsid w:val="007A47BF"/>
    <w:rsid w:val="007A4AD5"/>
    <w:rsid w:val="007A4FDE"/>
    <w:rsid w:val="007A573C"/>
    <w:rsid w:val="007A58AD"/>
    <w:rsid w:val="007A6214"/>
    <w:rsid w:val="007A6446"/>
    <w:rsid w:val="007A749F"/>
    <w:rsid w:val="007A7EC1"/>
    <w:rsid w:val="007B0257"/>
    <w:rsid w:val="007B07EC"/>
    <w:rsid w:val="007B086E"/>
    <w:rsid w:val="007B0D05"/>
    <w:rsid w:val="007B1618"/>
    <w:rsid w:val="007B2589"/>
    <w:rsid w:val="007B25A1"/>
    <w:rsid w:val="007B28CC"/>
    <w:rsid w:val="007B2B1C"/>
    <w:rsid w:val="007B2F2C"/>
    <w:rsid w:val="007B3548"/>
    <w:rsid w:val="007B35C9"/>
    <w:rsid w:val="007B3887"/>
    <w:rsid w:val="007B44BE"/>
    <w:rsid w:val="007B49FE"/>
    <w:rsid w:val="007B4F26"/>
    <w:rsid w:val="007B639B"/>
    <w:rsid w:val="007B6840"/>
    <w:rsid w:val="007B7794"/>
    <w:rsid w:val="007C02E6"/>
    <w:rsid w:val="007C059A"/>
    <w:rsid w:val="007C0707"/>
    <w:rsid w:val="007C0C86"/>
    <w:rsid w:val="007C12FE"/>
    <w:rsid w:val="007C15D0"/>
    <w:rsid w:val="007C1BF6"/>
    <w:rsid w:val="007C20B5"/>
    <w:rsid w:val="007C20CC"/>
    <w:rsid w:val="007C22D5"/>
    <w:rsid w:val="007C25A8"/>
    <w:rsid w:val="007C2A89"/>
    <w:rsid w:val="007C2ACB"/>
    <w:rsid w:val="007C30B2"/>
    <w:rsid w:val="007C33EB"/>
    <w:rsid w:val="007C3411"/>
    <w:rsid w:val="007C426B"/>
    <w:rsid w:val="007C4568"/>
    <w:rsid w:val="007C515A"/>
    <w:rsid w:val="007C5213"/>
    <w:rsid w:val="007C53A1"/>
    <w:rsid w:val="007C5AD9"/>
    <w:rsid w:val="007C62D3"/>
    <w:rsid w:val="007C63EE"/>
    <w:rsid w:val="007C6444"/>
    <w:rsid w:val="007C6583"/>
    <w:rsid w:val="007C73B9"/>
    <w:rsid w:val="007D0014"/>
    <w:rsid w:val="007D013E"/>
    <w:rsid w:val="007D03A2"/>
    <w:rsid w:val="007D1B9A"/>
    <w:rsid w:val="007D32CC"/>
    <w:rsid w:val="007D3FF8"/>
    <w:rsid w:val="007D485A"/>
    <w:rsid w:val="007D4D41"/>
    <w:rsid w:val="007D4D84"/>
    <w:rsid w:val="007D5456"/>
    <w:rsid w:val="007D571C"/>
    <w:rsid w:val="007D57DB"/>
    <w:rsid w:val="007D5920"/>
    <w:rsid w:val="007D68E8"/>
    <w:rsid w:val="007D6B11"/>
    <w:rsid w:val="007D6FDA"/>
    <w:rsid w:val="007D717F"/>
    <w:rsid w:val="007D7D1F"/>
    <w:rsid w:val="007D7E23"/>
    <w:rsid w:val="007D7EE6"/>
    <w:rsid w:val="007E0212"/>
    <w:rsid w:val="007E043E"/>
    <w:rsid w:val="007E0787"/>
    <w:rsid w:val="007E0AE0"/>
    <w:rsid w:val="007E1251"/>
    <w:rsid w:val="007E128F"/>
    <w:rsid w:val="007E1DC0"/>
    <w:rsid w:val="007E2332"/>
    <w:rsid w:val="007E2626"/>
    <w:rsid w:val="007E2893"/>
    <w:rsid w:val="007E2C13"/>
    <w:rsid w:val="007E2C59"/>
    <w:rsid w:val="007E2D3D"/>
    <w:rsid w:val="007E3EA1"/>
    <w:rsid w:val="007E4948"/>
    <w:rsid w:val="007E4988"/>
    <w:rsid w:val="007E5CCB"/>
    <w:rsid w:val="007E6AA2"/>
    <w:rsid w:val="007E6F55"/>
    <w:rsid w:val="007E7983"/>
    <w:rsid w:val="007F0134"/>
    <w:rsid w:val="007F0719"/>
    <w:rsid w:val="007F0D17"/>
    <w:rsid w:val="007F15ED"/>
    <w:rsid w:val="007F206C"/>
    <w:rsid w:val="007F212D"/>
    <w:rsid w:val="007F28A6"/>
    <w:rsid w:val="007F3054"/>
    <w:rsid w:val="007F39BD"/>
    <w:rsid w:val="007F3E85"/>
    <w:rsid w:val="007F491C"/>
    <w:rsid w:val="007F5A48"/>
    <w:rsid w:val="007F5A83"/>
    <w:rsid w:val="007F5ABD"/>
    <w:rsid w:val="007F653F"/>
    <w:rsid w:val="007F6550"/>
    <w:rsid w:val="008006E1"/>
    <w:rsid w:val="00800A33"/>
    <w:rsid w:val="0080223A"/>
    <w:rsid w:val="008022D0"/>
    <w:rsid w:val="008031C3"/>
    <w:rsid w:val="00803AB8"/>
    <w:rsid w:val="00803FD7"/>
    <w:rsid w:val="00804CE5"/>
    <w:rsid w:val="008050D5"/>
    <w:rsid w:val="00805255"/>
    <w:rsid w:val="008053BF"/>
    <w:rsid w:val="008059D1"/>
    <w:rsid w:val="00805C4F"/>
    <w:rsid w:val="00806595"/>
    <w:rsid w:val="00807061"/>
    <w:rsid w:val="0080713D"/>
    <w:rsid w:val="00807AAF"/>
    <w:rsid w:val="00810492"/>
    <w:rsid w:val="00810644"/>
    <w:rsid w:val="00811002"/>
    <w:rsid w:val="008111CF"/>
    <w:rsid w:val="0081156B"/>
    <w:rsid w:val="008119A0"/>
    <w:rsid w:val="0081270A"/>
    <w:rsid w:val="00812719"/>
    <w:rsid w:val="00812C17"/>
    <w:rsid w:val="008134F2"/>
    <w:rsid w:val="0081353C"/>
    <w:rsid w:val="00813D86"/>
    <w:rsid w:val="00814123"/>
    <w:rsid w:val="00814464"/>
    <w:rsid w:val="00816262"/>
    <w:rsid w:val="00817B30"/>
    <w:rsid w:val="00817BCA"/>
    <w:rsid w:val="008203B8"/>
    <w:rsid w:val="0082093C"/>
    <w:rsid w:val="008216F8"/>
    <w:rsid w:val="00822821"/>
    <w:rsid w:val="00822C74"/>
    <w:rsid w:val="00822FDA"/>
    <w:rsid w:val="00823152"/>
    <w:rsid w:val="00823157"/>
    <w:rsid w:val="00824318"/>
    <w:rsid w:val="00825017"/>
    <w:rsid w:val="00826AD4"/>
    <w:rsid w:val="00826B0D"/>
    <w:rsid w:val="00827107"/>
    <w:rsid w:val="00827B33"/>
    <w:rsid w:val="00827BAA"/>
    <w:rsid w:val="00827E79"/>
    <w:rsid w:val="0083058E"/>
    <w:rsid w:val="00831356"/>
    <w:rsid w:val="008327B5"/>
    <w:rsid w:val="00832A6E"/>
    <w:rsid w:val="0083445E"/>
    <w:rsid w:val="00834FD8"/>
    <w:rsid w:val="00835274"/>
    <w:rsid w:val="00836742"/>
    <w:rsid w:val="00836DAD"/>
    <w:rsid w:val="008370AA"/>
    <w:rsid w:val="00837A38"/>
    <w:rsid w:val="0084033E"/>
    <w:rsid w:val="00840952"/>
    <w:rsid w:val="00840AF8"/>
    <w:rsid w:val="00840C54"/>
    <w:rsid w:val="00840E77"/>
    <w:rsid w:val="00841936"/>
    <w:rsid w:val="00842DEE"/>
    <w:rsid w:val="00842FA3"/>
    <w:rsid w:val="00843787"/>
    <w:rsid w:val="00843DBE"/>
    <w:rsid w:val="00844047"/>
    <w:rsid w:val="00844131"/>
    <w:rsid w:val="00844862"/>
    <w:rsid w:val="00844B9D"/>
    <w:rsid w:val="00846346"/>
    <w:rsid w:val="008464EB"/>
    <w:rsid w:val="00846D0B"/>
    <w:rsid w:val="008507E2"/>
    <w:rsid w:val="00851206"/>
    <w:rsid w:val="00851C84"/>
    <w:rsid w:val="00852125"/>
    <w:rsid w:val="008526F7"/>
    <w:rsid w:val="00852E54"/>
    <w:rsid w:val="00853E6A"/>
    <w:rsid w:val="00854514"/>
    <w:rsid w:val="00854832"/>
    <w:rsid w:val="00854FD0"/>
    <w:rsid w:val="00855170"/>
    <w:rsid w:val="00855C8D"/>
    <w:rsid w:val="00855F49"/>
    <w:rsid w:val="00855F8B"/>
    <w:rsid w:val="008560B5"/>
    <w:rsid w:val="008562FE"/>
    <w:rsid w:val="008564C1"/>
    <w:rsid w:val="00856B14"/>
    <w:rsid w:val="00856C55"/>
    <w:rsid w:val="008573D8"/>
    <w:rsid w:val="00857CC6"/>
    <w:rsid w:val="00857FFC"/>
    <w:rsid w:val="0086043F"/>
    <w:rsid w:val="008608AC"/>
    <w:rsid w:val="00860B32"/>
    <w:rsid w:val="00860EDE"/>
    <w:rsid w:val="008617CA"/>
    <w:rsid w:val="00862027"/>
    <w:rsid w:val="008624E3"/>
    <w:rsid w:val="00862639"/>
    <w:rsid w:val="00862DFE"/>
    <w:rsid w:val="00862E17"/>
    <w:rsid w:val="00864022"/>
    <w:rsid w:val="0086442E"/>
    <w:rsid w:val="00864465"/>
    <w:rsid w:val="00864CDE"/>
    <w:rsid w:val="008654D1"/>
    <w:rsid w:val="0086642E"/>
    <w:rsid w:val="00867354"/>
    <w:rsid w:val="00867F7D"/>
    <w:rsid w:val="0087085E"/>
    <w:rsid w:val="00872692"/>
    <w:rsid w:val="00872694"/>
    <w:rsid w:val="00872932"/>
    <w:rsid w:val="00872BDD"/>
    <w:rsid w:val="00872C9B"/>
    <w:rsid w:val="00873157"/>
    <w:rsid w:val="008734F2"/>
    <w:rsid w:val="0087363C"/>
    <w:rsid w:val="00873B18"/>
    <w:rsid w:val="00873F8F"/>
    <w:rsid w:val="00874AE4"/>
    <w:rsid w:val="008751D9"/>
    <w:rsid w:val="0087527B"/>
    <w:rsid w:val="00875374"/>
    <w:rsid w:val="008754B1"/>
    <w:rsid w:val="00875596"/>
    <w:rsid w:val="0087670E"/>
    <w:rsid w:val="0087670F"/>
    <w:rsid w:val="00877099"/>
    <w:rsid w:val="008774F0"/>
    <w:rsid w:val="0087789E"/>
    <w:rsid w:val="00877A5B"/>
    <w:rsid w:val="008800D0"/>
    <w:rsid w:val="0088013C"/>
    <w:rsid w:val="00880949"/>
    <w:rsid w:val="0088143F"/>
    <w:rsid w:val="00881609"/>
    <w:rsid w:val="00881619"/>
    <w:rsid w:val="008817A8"/>
    <w:rsid w:val="008819EB"/>
    <w:rsid w:val="00881B36"/>
    <w:rsid w:val="00882006"/>
    <w:rsid w:val="008825D7"/>
    <w:rsid w:val="008835F9"/>
    <w:rsid w:val="008838A3"/>
    <w:rsid w:val="00884BEB"/>
    <w:rsid w:val="008851EF"/>
    <w:rsid w:val="00885236"/>
    <w:rsid w:val="00885D39"/>
    <w:rsid w:val="0088650D"/>
    <w:rsid w:val="00886CA1"/>
    <w:rsid w:val="008877D4"/>
    <w:rsid w:val="00890D6B"/>
    <w:rsid w:val="00891A2D"/>
    <w:rsid w:val="00892E21"/>
    <w:rsid w:val="00893DDF"/>
    <w:rsid w:val="00894043"/>
    <w:rsid w:val="008940D6"/>
    <w:rsid w:val="008942E5"/>
    <w:rsid w:val="0089497E"/>
    <w:rsid w:val="00894AE0"/>
    <w:rsid w:val="00894C85"/>
    <w:rsid w:val="00894D37"/>
    <w:rsid w:val="00894E8E"/>
    <w:rsid w:val="00894F13"/>
    <w:rsid w:val="008951AA"/>
    <w:rsid w:val="00896052"/>
    <w:rsid w:val="0089611E"/>
    <w:rsid w:val="00896950"/>
    <w:rsid w:val="00897B86"/>
    <w:rsid w:val="00897D61"/>
    <w:rsid w:val="008A0473"/>
    <w:rsid w:val="008A0FB1"/>
    <w:rsid w:val="008A1345"/>
    <w:rsid w:val="008A1C70"/>
    <w:rsid w:val="008A1F0B"/>
    <w:rsid w:val="008A2616"/>
    <w:rsid w:val="008A28E3"/>
    <w:rsid w:val="008A39D9"/>
    <w:rsid w:val="008A4020"/>
    <w:rsid w:val="008A588D"/>
    <w:rsid w:val="008A5E3B"/>
    <w:rsid w:val="008A5FBA"/>
    <w:rsid w:val="008A5FC3"/>
    <w:rsid w:val="008A7533"/>
    <w:rsid w:val="008B0A7F"/>
    <w:rsid w:val="008B125E"/>
    <w:rsid w:val="008B1282"/>
    <w:rsid w:val="008B1CE9"/>
    <w:rsid w:val="008B1D45"/>
    <w:rsid w:val="008B2AC6"/>
    <w:rsid w:val="008B305E"/>
    <w:rsid w:val="008B38F1"/>
    <w:rsid w:val="008B3F7B"/>
    <w:rsid w:val="008B4FD0"/>
    <w:rsid w:val="008B7493"/>
    <w:rsid w:val="008B7C74"/>
    <w:rsid w:val="008B7E9D"/>
    <w:rsid w:val="008C0D77"/>
    <w:rsid w:val="008C1546"/>
    <w:rsid w:val="008C22CC"/>
    <w:rsid w:val="008C2318"/>
    <w:rsid w:val="008C32DD"/>
    <w:rsid w:val="008C3523"/>
    <w:rsid w:val="008C3909"/>
    <w:rsid w:val="008C46BF"/>
    <w:rsid w:val="008C4865"/>
    <w:rsid w:val="008C5831"/>
    <w:rsid w:val="008C5963"/>
    <w:rsid w:val="008C6389"/>
    <w:rsid w:val="008C70EB"/>
    <w:rsid w:val="008D051D"/>
    <w:rsid w:val="008D06D1"/>
    <w:rsid w:val="008D090A"/>
    <w:rsid w:val="008D164D"/>
    <w:rsid w:val="008D201F"/>
    <w:rsid w:val="008D2473"/>
    <w:rsid w:val="008D2AE2"/>
    <w:rsid w:val="008D2F5B"/>
    <w:rsid w:val="008D35DB"/>
    <w:rsid w:val="008D37E2"/>
    <w:rsid w:val="008D3838"/>
    <w:rsid w:val="008D5715"/>
    <w:rsid w:val="008D59E0"/>
    <w:rsid w:val="008D5DD3"/>
    <w:rsid w:val="008D5F23"/>
    <w:rsid w:val="008D6861"/>
    <w:rsid w:val="008D7470"/>
    <w:rsid w:val="008E0149"/>
    <w:rsid w:val="008E1CAC"/>
    <w:rsid w:val="008E1F6B"/>
    <w:rsid w:val="008E2F65"/>
    <w:rsid w:val="008E33E6"/>
    <w:rsid w:val="008E4365"/>
    <w:rsid w:val="008E4535"/>
    <w:rsid w:val="008E637A"/>
    <w:rsid w:val="008E74E3"/>
    <w:rsid w:val="008E77E9"/>
    <w:rsid w:val="008E7FB5"/>
    <w:rsid w:val="008F0359"/>
    <w:rsid w:val="008F0DBB"/>
    <w:rsid w:val="008F1F30"/>
    <w:rsid w:val="008F22B4"/>
    <w:rsid w:val="008F2394"/>
    <w:rsid w:val="008F24B5"/>
    <w:rsid w:val="008F2CF9"/>
    <w:rsid w:val="008F317F"/>
    <w:rsid w:val="008F335C"/>
    <w:rsid w:val="008F3F6E"/>
    <w:rsid w:val="008F408B"/>
    <w:rsid w:val="008F596E"/>
    <w:rsid w:val="008F5CCE"/>
    <w:rsid w:val="008F699F"/>
    <w:rsid w:val="008F6CEC"/>
    <w:rsid w:val="008F6E58"/>
    <w:rsid w:val="008F7B75"/>
    <w:rsid w:val="009005A0"/>
    <w:rsid w:val="0090063F"/>
    <w:rsid w:val="00900947"/>
    <w:rsid w:val="009015D8"/>
    <w:rsid w:val="009018FE"/>
    <w:rsid w:val="00901AEA"/>
    <w:rsid w:val="00901D91"/>
    <w:rsid w:val="009022C9"/>
    <w:rsid w:val="009030A9"/>
    <w:rsid w:val="0090334C"/>
    <w:rsid w:val="009035EE"/>
    <w:rsid w:val="00903AE6"/>
    <w:rsid w:val="00903CCB"/>
    <w:rsid w:val="00903EED"/>
    <w:rsid w:val="00904BF8"/>
    <w:rsid w:val="00904CCF"/>
    <w:rsid w:val="00904E42"/>
    <w:rsid w:val="00905BDE"/>
    <w:rsid w:val="00906389"/>
    <w:rsid w:val="009064ED"/>
    <w:rsid w:val="00906B48"/>
    <w:rsid w:val="009076DF"/>
    <w:rsid w:val="00910714"/>
    <w:rsid w:val="00911107"/>
    <w:rsid w:val="00911257"/>
    <w:rsid w:val="00911632"/>
    <w:rsid w:val="00911A0F"/>
    <w:rsid w:val="00911AC8"/>
    <w:rsid w:val="009120AD"/>
    <w:rsid w:val="00913497"/>
    <w:rsid w:val="009134C9"/>
    <w:rsid w:val="00913979"/>
    <w:rsid w:val="0091476D"/>
    <w:rsid w:val="00914A8B"/>
    <w:rsid w:val="0091523B"/>
    <w:rsid w:val="00915421"/>
    <w:rsid w:val="00915533"/>
    <w:rsid w:val="00915DBD"/>
    <w:rsid w:val="00916F41"/>
    <w:rsid w:val="0091720C"/>
    <w:rsid w:val="0091766A"/>
    <w:rsid w:val="009177B2"/>
    <w:rsid w:val="009205A9"/>
    <w:rsid w:val="00920601"/>
    <w:rsid w:val="00920D43"/>
    <w:rsid w:val="009220DF"/>
    <w:rsid w:val="00922106"/>
    <w:rsid w:val="0092224B"/>
    <w:rsid w:val="00922AB8"/>
    <w:rsid w:val="00922FE3"/>
    <w:rsid w:val="009231BB"/>
    <w:rsid w:val="00923E54"/>
    <w:rsid w:val="009240F3"/>
    <w:rsid w:val="009254B0"/>
    <w:rsid w:val="00925544"/>
    <w:rsid w:val="009264BC"/>
    <w:rsid w:val="00926E97"/>
    <w:rsid w:val="00926F33"/>
    <w:rsid w:val="00927B78"/>
    <w:rsid w:val="00930390"/>
    <w:rsid w:val="009309FA"/>
    <w:rsid w:val="009311F9"/>
    <w:rsid w:val="00931AFC"/>
    <w:rsid w:val="00931C2F"/>
    <w:rsid w:val="00931E71"/>
    <w:rsid w:val="00932CC3"/>
    <w:rsid w:val="00934427"/>
    <w:rsid w:val="0093446E"/>
    <w:rsid w:val="00934662"/>
    <w:rsid w:val="00936C20"/>
    <w:rsid w:val="00936FD3"/>
    <w:rsid w:val="009375EE"/>
    <w:rsid w:val="00937E9C"/>
    <w:rsid w:val="00937FAC"/>
    <w:rsid w:val="0094021F"/>
    <w:rsid w:val="009405B5"/>
    <w:rsid w:val="009409DC"/>
    <w:rsid w:val="00940A4A"/>
    <w:rsid w:val="0094172B"/>
    <w:rsid w:val="00941815"/>
    <w:rsid w:val="00941B2C"/>
    <w:rsid w:val="00942C39"/>
    <w:rsid w:val="0094331B"/>
    <w:rsid w:val="0094350D"/>
    <w:rsid w:val="00944DE4"/>
    <w:rsid w:val="0094512A"/>
    <w:rsid w:val="009455BE"/>
    <w:rsid w:val="009462ED"/>
    <w:rsid w:val="0094670A"/>
    <w:rsid w:val="00946DCE"/>
    <w:rsid w:val="00946E90"/>
    <w:rsid w:val="00950D49"/>
    <w:rsid w:val="00951A0C"/>
    <w:rsid w:val="00951BEB"/>
    <w:rsid w:val="00952377"/>
    <w:rsid w:val="009528C5"/>
    <w:rsid w:val="00952F48"/>
    <w:rsid w:val="00954C9F"/>
    <w:rsid w:val="00955B72"/>
    <w:rsid w:val="00955B75"/>
    <w:rsid w:val="00956C64"/>
    <w:rsid w:val="00956DCD"/>
    <w:rsid w:val="009579A7"/>
    <w:rsid w:val="009579BA"/>
    <w:rsid w:val="009579E7"/>
    <w:rsid w:val="00957B32"/>
    <w:rsid w:val="009600C6"/>
    <w:rsid w:val="00960CF9"/>
    <w:rsid w:val="00960E54"/>
    <w:rsid w:val="00961AC9"/>
    <w:rsid w:val="009623C2"/>
    <w:rsid w:val="00963651"/>
    <w:rsid w:val="00964082"/>
    <w:rsid w:val="0096473F"/>
    <w:rsid w:val="0096493B"/>
    <w:rsid w:val="00964BC1"/>
    <w:rsid w:val="00965234"/>
    <w:rsid w:val="00965EA4"/>
    <w:rsid w:val="00966BF3"/>
    <w:rsid w:val="009677B2"/>
    <w:rsid w:val="009704B5"/>
    <w:rsid w:val="00970D51"/>
    <w:rsid w:val="009718BA"/>
    <w:rsid w:val="009722B0"/>
    <w:rsid w:val="00972559"/>
    <w:rsid w:val="0097261C"/>
    <w:rsid w:val="00972C0B"/>
    <w:rsid w:val="0097348C"/>
    <w:rsid w:val="00973BA3"/>
    <w:rsid w:val="00974354"/>
    <w:rsid w:val="009744CD"/>
    <w:rsid w:val="00974B97"/>
    <w:rsid w:val="00975372"/>
    <w:rsid w:val="00975723"/>
    <w:rsid w:val="00976240"/>
    <w:rsid w:val="00976445"/>
    <w:rsid w:val="0097667E"/>
    <w:rsid w:val="00976CD2"/>
    <w:rsid w:val="009770B0"/>
    <w:rsid w:val="009772A5"/>
    <w:rsid w:val="00977578"/>
    <w:rsid w:val="009803A5"/>
    <w:rsid w:val="00980850"/>
    <w:rsid w:val="009809A4"/>
    <w:rsid w:val="00980B9E"/>
    <w:rsid w:val="00980EE0"/>
    <w:rsid w:val="0098104B"/>
    <w:rsid w:val="00981301"/>
    <w:rsid w:val="00981313"/>
    <w:rsid w:val="00981A05"/>
    <w:rsid w:val="00981D3D"/>
    <w:rsid w:val="0098219F"/>
    <w:rsid w:val="00983128"/>
    <w:rsid w:val="00983937"/>
    <w:rsid w:val="0098393A"/>
    <w:rsid w:val="00983AB8"/>
    <w:rsid w:val="00984973"/>
    <w:rsid w:val="00985783"/>
    <w:rsid w:val="0098625B"/>
    <w:rsid w:val="00986381"/>
    <w:rsid w:val="00986467"/>
    <w:rsid w:val="009865D3"/>
    <w:rsid w:val="00986AA4"/>
    <w:rsid w:val="00987172"/>
    <w:rsid w:val="00987503"/>
    <w:rsid w:val="009875E7"/>
    <w:rsid w:val="00990614"/>
    <w:rsid w:val="009906A4"/>
    <w:rsid w:val="00990E9B"/>
    <w:rsid w:val="00991832"/>
    <w:rsid w:val="00991DE0"/>
    <w:rsid w:val="009925D0"/>
    <w:rsid w:val="0099278C"/>
    <w:rsid w:val="00992D40"/>
    <w:rsid w:val="00993B3E"/>
    <w:rsid w:val="00993DA1"/>
    <w:rsid w:val="00994A65"/>
    <w:rsid w:val="00995DC1"/>
    <w:rsid w:val="00996139"/>
    <w:rsid w:val="009961ED"/>
    <w:rsid w:val="00996FA7"/>
    <w:rsid w:val="00997175"/>
    <w:rsid w:val="00997288"/>
    <w:rsid w:val="009A04F6"/>
    <w:rsid w:val="009A05F5"/>
    <w:rsid w:val="009A1220"/>
    <w:rsid w:val="009A1D57"/>
    <w:rsid w:val="009A2591"/>
    <w:rsid w:val="009A25BF"/>
    <w:rsid w:val="009A26FE"/>
    <w:rsid w:val="009A27BF"/>
    <w:rsid w:val="009A322B"/>
    <w:rsid w:val="009A3736"/>
    <w:rsid w:val="009A41B9"/>
    <w:rsid w:val="009A4698"/>
    <w:rsid w:val="009A4955"/>
    <w:rsid w:val="009A5E01"/>
    <w:rsid w:val="009A61A2"/>
    <w:rsid w:val="009A65E9"/>
    <w:rsid w:val="009A667F"/>
    <w:rsid w:val="009A673E"/>
    <w:rsid w:val="009A6DD0"/>
    <w:rsid w:val="009A712B"/>
    <w:rsid w:val="009B04E7"/>
    <w:rsid w:val="009B1F3B"/>
    <w:rsid w:val="009B1FFA"/>
    <w:rsid w:val="009B2730"/>
    <w:rsid w:val="009B2CE5"/>
    <w:rsid w:val="009B2D3A"/>
    <w:rsid w:val="009B33A9"/>
    <w:rsid w:val="009B359A"/>
    <w:rsid w:val="009B3737"/>
    <w:rsid w:val="009B4015"/>
    <w:rsid w:val="009B4433"/>
    <w:rsid w:val="009B538C"/>
    <w:rsid w:val="009B5B04"/>
    <w:rsid w:val="009B6634"/>
    <w:rsid w:val="009B66FC"/>
    <w:rsid w:val="009B68C0"/>
    <w:rsid w:val="009B78FF"/>
    <w:rsid w:val="009C01E2"/>
    <w:rsid w:val="009C04A5"/>
    <w:rsid w:val="009C09FF"/>
    <w:rsid w:val="009C0A7D"/>
    <w:rsid w:val="009C0F71"/>
    <w:rsid w:val="009C1EE1"/>
    <w:rsid w:val="009C1F75"/>
    <w:rsid w:val="009C303E"/>
    <w:rsid w:val="009C3059"/>
    <w:rsid w:val="009C342E"/>
    <w:rsid w:val="009C468B"/>
    <w:rsid w:val="009C46C6"/>
    <w:rsid w:val="009C4FC7"/>
    <w:rsid w:val="009C5628"/>
    <w:rsid w:val="009C576A"/>
    <w:rsid w:val="009C612C"/>
    <w:rsid w:val="009C6B78"/>
    <w:rsid w:val="009C722C"/>
    <w:rsid w:val="009C7664"/>
    <w:rsid w:val="009C7824"/>
    <w:rsid w:val="009D034B"/>
    <w:rsid w:val="009D0728"/>
    <w:rsid w:val="009D1829"/>
    <w:rsid w:val="009D182C"/>
    <w:rsid w:val="009D2604"/>
    <w:rsid w:val="009D4279"/>
    <w:rsid w:val="009D484D"/>
    <w:rsid w:val="009D4915"/>
    <w:rsid w:val="009D4A9D"/>
    <w:rsid w:val="009D4D5E"/>
    <w:rsid w:val="009D5A5F"/>
    <w:rsid w:val="009D5CC6"/>
    <w:rsid w:val="009D60BA"/>
    <w:rsid w:val="009D6E1D"/>
    <w:rsid w:val="009D7150"/>
    <w:rsid w:val="009D7952"/>
    <w:rsid w:val="009D7B3E"/>
    <w:rsid w:val="009D7E4A"/>
    <w:rsid w:val="009E002F"/>
    <w:rsid w:val="009E1057"/>
    <w:rsid w:val="009E15FF"/>
    <w:rsid w:val="009E21C7"/>
    <w:rsid w:val="009E29E6"/>
    <w:rsid w:val="009E3498"/>
    <w:rsid w:val="009E3BEF"/>
    <w:rsid w:val="009E4149"/>
    <w:rsid w:val="009E45A7"/>
    <w:rsid w:val="009E4ABB"/>
    <w:rsid w:val="009E4B8C"/>
    <w:rsid w:val="009E52AB"/>
    <w:rsid w:val="009E5E27"/>
    <w:rsid w:val="009E67BF"/>
    <w:rsid w:val="009E69B6"/>
    <w:rsid w:val="009E69F0"/>
    <w:rsid w:val="009E6B50"/>
    <w:rsid w:val="009E6FEF"/>
    <w:rsid w:val="009E79D7"/>
    <w:rsid w:val="009F1080"/>
    <w:rsid w:val="009F1331"/>
    <w:rsid w:val="009F1782"/>
    <w:rsid w:val="009F18DD"/>
    <w:rsid w:val="009F1CFB"/>
    <w:rsid w:val="009F1D49"/>
    <w:rsid w:val="009F26E3"/>
    <w:rsid w:val="009F3D86"/>
    <w:rsid w:val="009F40EA"/>
    <w:rsid w:val="009F4CCF"/>
    <w:rsid w:val="009F4F54"/>
    <w:rsid w:val="009F5062"/>
    <w:rsid w:val="009F51F6"/>
    <w:rsid w:val="009F5792"/>
    <w:rsid w:val="009F64A3"/>
    <w:rsid w:val="009F6A88"/>
    <w:rsid w:val="009F7C76"/>
    <w:rsid w:val="00A0086D"/>
    <w:rsid w:val="00A00D38"/>
    <w:rsid w:val="00A01CFD"/>
    <w:rsid w:val="00A0202A"/>
    <w:rsid w:val="00A023AA"/>
    <w:rsid w:val="00A032CC"/>
    <w:rsid w:val="00A036EA"/>
    <w:rsid w:val="00A04284"/>
    <w:rsid w:val="00A043FD"/>
    <w:rsid w:val="00A051CA"/>
    <w:rsid w:val="00A051D2"/>
    <w:rsid w:val="00A05329"/>
    <w:rsid w:val="00A05422"/>
    <w:rsid w:val="00A05E33"/>
    <w:rsid w:val="00A064A3"/>
    <w:rsid w:val="00A06509"/>
    <w:rsid w:val="00A06EC2"/>
    <w:rsid w:val="00A070A9"/>
    <w:rsid w:val="00A072B0"/>
    <w:rsid w:val="00A07CEE"/>
    <w:rsid w:val="00A07D11"/>
    <w:rsid w:val="00A10345"/>
    <w:rsid w:val="00A105E8"/>
    <w:rsid w:val="00A10643"/>
    <w:rsid w:val="00A10778"/>
    <w:rsid w:val="00A10C5D"/>
    <w:rsid w:val="00A13A38"/>
    <w:rsid w:val="00A13CDD"/>
    <w:rsid w:val="00A13D7F"/>
    <w:rsid w:val="00A13E72"/>
    <w:rsid w:val="00A14009"/>
    <w:rsid w:val="00A148CC"/>
    <w:rsid w:val="00A150CD"/>
    <w:rsid w:val="00A1560A"/>
    <w:rsid w:val="00A15695"/>
    <w:rsid w:val="00A159B9"/>
    <w:rsid w:val="00A15DDA"/>
    <w:rsid w:val="00A165E9"/>
    <w:rsid w:val="00A17365"/>
    <w:rsid w:val="00A17E3F"/>
    <w:rsid w:val="00A17E52"/>
    <w:rsid w:val="00A2049D"/>
    <w:rsid w:val="00A20B8A"/>
    <w:rsid w:val="00A2140C"/>
    <w:rsid w:val="00A2165D"/>
    <w:rsid w:val="00A228DB"/>
    <w:rsid w:val="00A22ECA"/>
    <w:rsid w:val="00A22EDD"/>
    <w:rsid w:val="00A22F69"/>
    <w:rsid w:val="00A237B2"/>
    <w:rsid w:val="00A23FCE"/>
    <w:rsid w:val="00A24110"/>
    <w:rsid w:val="00A2426B"/>
    <w:rsid w:val="00A24314"/>
    <w:rsid w:val="00A2465D"/>
    <w:rsid w:val="00A24784"/>
    <w:rsid w:val="00A2478B"/>
    <w:rsid w:val="00A25263"/>
    <w:rsid w:val="00A252A4"/>
    <w:rsid w:val="00A25688"/>
    <w:rsid w:val="00A256B7"/>
    <w:rsid w:val="00A261FA"/>
    <w:rsid w:val="00A2671E"/>
    <w:rsid w:val="00A26ADE"/>
    <w:rsid w:val="00A26F1C"/>
    <w:rsid w:val="00A2758B"/>
    <w:rsid w:val="00A27C4C"/>
    <w:rsid w:val="00A30A65"/>
    <w:rsid w:val="00A30A94"/>
    <w:rsid w:val="00A30E89"/>
    <w:rsid w:val="00A32566"/>
    <w:rsid w:val="00A32F74"/>
    <w:rsid w:val="00A33021"/>
    <w:rsid w:val="00A3369E"/>
    <w:rsid w:val="00A338CD"/>
    <w:rsid w:val="00A3446D"/>
    <w:rsid w:val="00A344D1"/>
    <w:rsid w:val="00A347BA"/>
    <w:rsid w:val="00A3487D"/>
    <w:rsid w:val="00A34AAD"/>
    <w:rsid w:val="00A35B88"/>
    <w:rsid w:val="00A3741C"/>
    <w:rsid w:val="00A37610"/>
    <w:rsid w:val="00A37C71"/>
    <w:rsid w:val="00A401FA"/>
    <w:rsid w:val="00A4028C"/>
    <w:rsid w:val="00A405D4"/>
    <w:rsid w:val="00A4105F"/>
    <w:rsid w:val="00A413BD"/>
    <w:rsid w:val="00A41415"/>
    <w:rsid w:val="00A41D61"/>
    <w:rsid w:val="00A42264"/>
    <w:rsid w:val="00A42CCF"/>
    <w:rsid w:val="00A42E05"/>
    <w:rsid w:val="00A43D58"/>
    <w:rsid w:val="00A43FC6"/>
    <w:rsid w:val="00A44781"/>
    <w:rsid w:val="00A44C56"/>
    <w:rsid w:val="00A45132"/>
    <w:rsid w:val="00A455C8"/>
    <w:rsid w:val="00A4562B"/>
    <w:rsid w:val="00A45CAA"/>
    <w:rsid w:val="00A4634D"/>
    <w:rsid w:val="00A463B7"/>
    <w:rsid w:val="00A4708F"/>
    <w:rsid w:val="00A47E9B"/>
    <w:rsid w:val="00A50A10"/>
    <w:rsid w:val="00A50DEF"/>
    <w:rsid w:val="00A50F33"/>
    <w:rsid w:val="00A5122A"/>
    <w:rsid w:val="00A5140C"/>
    <w:rsid w:val="00A5148B"/>
    <w:rsid w:val="00A514AE"/>
    <w:rsid w:val="00A51B1E"/>
    <w:rsid w:val="00A51BCF"/>
    <w:rsid w:val="00A51E36"/>
    <w:rsid w:val="00A52CF4"/>
    <w:rsid w:val="00A53384"/>
    <w:rsid w:val="00A5402B"/>
    <w:rsid w:val="00A546C4"/>
    <w:rsid w:val="00A54DC9"/>
    <w:rsid w:val="00A553B0"/>
    <w:rsid w:val="00A55F08"/>
    <w:rsid w:val="00A57110"/>
    <w:rsid w:val="00A57FC0"/>
    <w:rsid w:val="00A601FE"/>
    <w:rsid w:val="00A6023B"/>
    <w:rsid w:val="00A603FD"/>
    <w:rsid w:val="00A60684"/>
    <w:rsid w:val="00A609B4"/>
    <w:rsid w:val="00A611DD"/>
    <w:rsid w:val="00A613ED"/>
    <w:rsid w:val="00A61603"/>
    <w:rsid w:val="00A61A64"/>
    <w:rsid w:val="00A61F0A"/>
    <w:rsid w:val="00A620F5"/>
    <w:rsid w:val="00A633D7"/>
    <w:rsid w:val="00A634F3"/>
    <w:rsid w:val="00A6351B"/>
    <w:rsid w:val="00A635FE"/>
    <w:rsid w:val="00A64069"/>
    <w:rsid w:val="00A64305"/>
    <w:rsid w:val="00A6493D"/>
    <w:rsid w:val="00A64BDC"/>
    <w:rsid w:val="00A64FA3"/>
    <w:rsid w:val="00A65115"/>
    <w:rsid w:val="00A654C9"/>
    <w:rsid w:val="00A66163"/>
    <w:rsid w:val="00A66962"/>
    <w:rsid w:val="00A6696D"/>
    <w:rsid w:val="00A700D7"/>
    <w:rsid w:val="00A70163"/>
    <w:rsid w:val="00A706AE"/>
    <w:rsid w:val="00A70AB0"/>
    <w:rsid w:val="00A7133D"/>
    <w:rsid w:val="00A72D91"/>
    <w:rsid w:val="00A73502"/>
    <w:rsid w:val="00A73B32"/>
    <w:rsid w:val="00A74C57"/>
    <w:rsid w:val="00A74C9B"/>
    <w:rsid w:val="00A74D3C"/>
    <w:rsid w:val="00A75EE1"/>
    <w:rsid w:val="00A764B7"/>
    <w:rsid w:val="00A767FD"/>
    <w:rsid w:val="00A77152"/>
    <w:rsid w:val="00A77A89"/>
    <w:rsid w:val="00A77E52"/>
    <w:rsid w:val="00A806C3"/>
    <w:rsid w:val="00A80921"/>
    <w:rsid w:val="00A80F00"/>
    <w:rsid w:val="00A81098"/>
    <w:rsid w:val="00A81314"/>
    <w:rsid w:val="00A814E2"/>
    <w:rsid w:val="00A8236B"/>
    <w:rsid w:val="00A8276E"/>
    <w:rsid w:val="00A82795"/>
    <w:rsid w:val="00A82914"/>
    <w:rsid w:val="00A82A07"/>
    <w:rsid w:val="00A82AFE"/>
    <w:rsid w:val="00A8357D"/>
    <w:rsid w:val="00A83D5E"/>
    <w:rsid w:val="00A83DDF"/>
    <w:rsid w:val="00A83FE6"/>
    <w:rsid w:val="00A8484F"/>
    <w:rsid w:val="00A84FCA"/>
    <w:rsid w:val="00A85DC2"/>
    <w:rsid w:val="00A867B6"/>
    <w:rsid w:val="00A8681C"/>
    <w:rsid w:val="00A86A76"/>
    <w:rsid w:val="00A86C65"/>
    <w:rsid w:val="00A87130"/>
    <w:rsid w:val="00A87157"/>
    <w:rsid w:val="00A87817"/>
    <w:rsid w:val="00A90204"/>
    <w:rsid w:val="00A90A1D"/>
    <w:rsid w:val="00A90B81"/>
    <w:rsid w:val="00A90BB9"/>
    <w:rsid w:val="00A90DDD"/>
    <w:rsid w:val="00A90F6F"/>
    <w:rsid w:val="00A91ED8"/>
    <w:rsid w:val="00A92869"/>
    <w:rsid w:val="00A92B0A"/>
    <w:rsid w:val="00A92F25"/>
    <w:rsid w:val="00A931D7"/>
    <w:rsid w:val="00A931ED"/>
    <w:rsid w:val="00A93743"/>
    <w:rsid w:val="00A94417"/>
    <w:rsid w:val="00A9462F"/>
    <w:rsid w:val="00A946EF"/>
    <w:rsid w:val="00A94987"/>
    <w:rsid w:val="00A9530E"/>
    <w:rsid w:val="00A960E1"/>
    <w:rsid w:val="00A96340"/>
    <w:rsid w:val="00A963AB"/>
    <w:rsid w:val="00A96BE4"/>
    <w:rsid w:val="00A96E18"/>
    <w:rsid w:val="00A97129"/>
    <w:rsid w:val="00AA0230"/>
    <w:rsid w:val="00AA02C8"/>
    <w:rsid w:val="00AA04F3"/>
    <w:rsid w:val="00AA06FA"/>
    <w:rsid w:val="00AA0925"/>
    <w:rsid w:val="00AA0FEC"/>
    <w:rsid w:val="00AA1029"/>
    <w:rsid w:val="00AA11BE"/>
    <w:rsid w:val="00AA1A4D"/>
    <w:rsid w:val="00AA239D"/>
    <w:rsid w:val="00AA2804"/>
    <w:rsid w:val="00AA3EFC"/>
    <w:rsid w:val="00AA4112"/>
    <w:rsid w:val="00AA49AB"/>
    <w:rsid w:val="00AA4E44"/>
    <w:rsid w:val="00AA5E51"/>
    <w:rsid w:val="00AA5FA1"/>
    <w:rsid w:val="00AA64F3"/>
    <w:rsid w:val="00AA745A"/>
    <w:rsid w:val="00AA7578"/>
    <w:rsid w:val="00AA78A4"/>
    <w:rsid w:val="00AA7D1D"/>
    <w:rsid w:val="00AA7FEB"/>
    <w:rsid w:val="00AB0261"/>
    <w:rsid w:val="00AB099E"/>
    <w:rsid w:val="00AB106B"/>
    <w:rsid w:val="00AB14D8"/>
    <w:rsid w:val="00AB1D6C"/>
    <w:rsid w:val="00AB1D99"/>
    <w:rsid w:val="00AB284B"/>
    <w:rsid w:val="00AB2A14"/>
    <w:rsid w:val="00AB3362"/>
    <w:rsid w:val="00AB340B"/>
    <w:rsid w:val="00AB3750"/>
    <w:rsid w:val="00AB4177"/>
    <w:rsid w:val="00AB4C2B"/>
    <w:rsid w:val="00AB5481"/>
    <w:rsid w:val="00AB5726"/>
    <w:rsid w:val="00AB57B6"/>
    <w:rsid w:val="00AB5C20"/>
    <w:rsid w:val="00AB619C"/>
    <w:rsid w:val="00AB63CD"/>
    <w:rsid w:val="00AB7B2C"/>
    <w:rsid w:val="00AC0C67"/>
    <w:rsid w:val="00AC0D0E"/>
    <w:rsid w:val="00AC0EA2"/>
    <w:rsid w:val="00AC17ED"/>
    <w:rsid w:val="00AC3505"/>
    <w:rsid w:val="00AC3632"/>
    <w:rsid w:val="00AC36D9"/>
    <w:rsid w:val="00AC3AE7"/>
    <w:rsid w:val="00AC3C9E"/>
    <w:rsid w:val="00AC408B"/>
    <w:rsid w:val="00AC4886"/>
    <w:rsid w:val="00AC495F"/>
    <w:rsid w:val="00AC4A68"/>
    <w:rsid w:val="00AC6AD2"/>
    <w:rsid w:val="00AC7215"/>
    <w:rsid w:val="00AC7475"/>
    <w:rsid w:val="00AC7733"/>
    <w:rsid w:val="00AC7768"/>
    <w:rsid w:val="00AC77ED"/>
    <w:rsid w:val="00AC7892"/>
    <w:rsid w:val="00AC79B0"/>
    <w:rsid w:val="00AD0164"/>
    <w:rsid w:val="00AD08A9"/>
    <w:rsid w:val="00AD09AD"/>
    <w:rsid w:val="00AD0FA2"/>
    <w:rsid w:val="00AD1AEE"/>
    <w:rsid w:val="00AD2014"/>
    <w:rsid w:val="00AD2543"/>
    <w:rsid w:val="00AD25E3"/>
    <w:rsid w:val="00AD355E"/>
    <w:rsid w:val="00AD3D29"/>
    <w:rsid w:val="00AD3F2C"/>
    <w:rsid w:val="00AD3FE3"/>
    <w:rsid w:val="00AD4021"/>
    <w:rsid w:val="00AD46B8"/>
    <w:rsid w:val="00AD54BF"/>
    <w:rsid w:val="00AD5EBC"/>
    <w:rsid w:val="00AD62C2"/>
    <w:rsid w:val="00AD6B48"/>
    <w:rsid w:val="00AD6EBD"/>
    <w:rsid w:val="00AD6EF0"/>
    <w:rsid w:val="00AD724D"/>
    <w:rsid w:val="00AD7A21"/>
    <w:rsid w:val="00AD7A9F"/>
    <w:rsid w:val="00AE00E6"/>
    <w:rsid w:val="00AE05E2"/>
    <w:rsid w:val="00AE0F4A"/>
    <w:rsid w:val="00AE127B"/>
    <w:rsid w:val="00AE13AD"/>
    <w:rsid w:val="00AE142F"/>
    <w:rsid w:val="00AE15F6"/>
    <w:rsid w:val="00AE21C0"/>
    <w:rsid w:val="00AE2446"/>
    <w:rsid w:val="00AE24AC"/>
    <w:rsid w:val="00AE2AA0"/>
    <w:rsid w:val="00AE34D5"/>
    <w:rsid w:val="00AE381D"/>
    <w:rsid w:val="00AE4757"/>
    <w:rsid w:val="00AE47B6"/>
    <w:rsid w:val="00AE4D8E"/>
    <w:rsid w:val="00AE4F1B"/>
    <w:rsid w:val="00AE5148"/>
    <w:rsid w:val="00AE54F1"/>
    <w:rsid w:val="00AE5A38"/>
    <w:rsid w:val="00AE5AAD"/>
    <w:rsid w:val="00AE5F9F"/>
    <w:rsid w:val="00AE649D"/>
    <w:rsid w:val="00AE6533"/>
    <w:rsid w:val="00AE664D"/>
    <w:rsid w:val="00AE6B9E"/>
    <w:rsid w:val="00AE6FC5"/>
    <w:rsid w:val="00AE70EA"/>
    <w:rsid w:val="00AE7713"/>
    <w:rsid w:val="00AE781B"/>
    <w:rsid w:val="00AE79AB"/>
    <w:rsid w:val="00AE7D19"/>
    <w:rsid w:val="00AE7F4B"/>
    <w:rsid w:val="00AF0723"/>
    <w:rsid w:val="00AF0D73"/>
    <w:rsid w:val="00AF0EA0"/>
    <w:rsid w:val="00AF14CA"/>
    <w:rsid w:val="00AF1967"/>
    <w:rsid w:val="00AF19D5"/>
    <w:rsid w:val="00AF2192"/>
    <w:rsid w:val="00AF22AE"/>
    <w:rsid w:val="00AF24B9"/>
    <w:rsid w:val="00AF2775"/>
    <w:rsid w:val="00AF313D"/>
    <w:rsid w:val="00AF3149"/>
    <w:rsid w:val="00AF31FC"/>
    <w:rsid w:val="00AF34DE"/>
    <w:rsid w:val="00AF35A2"/>
    <w:rsid w:val="00AF370B"/>
    <w:rsid w:val="00AF384D"/>
    <w:rsid w:val="00AF3B07"/>
    <w:rsid w:val="00AF41A7"/>
    <w:rsid w:val="00AF4C66"/>
    <w:rsid w:val="00AF4FE2"/>
    <w:rsid w:val="00AF54D5"/>
    <w:rsid w:val="00AF597C"/>
    <w:rsid w:val="00AF5E07"/>
    <w:rsid w:val="00AF5ED1"/>
    <w:rsid w:val="00AF5F4E"/>
    <w:rsid w:val="00AF657D"/>
    <w:rsid w:val="00AF6635"/>
    <w:rsid w:val="00AF6AD3"/>
    <w:rsid w:val="00AF6C7D"/>
    <w:rsid w:val="00AF78F5"/>
    <w:rsid w:val="00AF79E3"/>
    <w:rsid w:val="00B00BAB"/>
    <w:rsid w:val="00B00BDF"/>
    <w:rsid w:val="00B0119B"/>
    <w:rsid w:val="00B024F5"/>
    <w:rsid w:val="00B02A74"/>
    <w:rsid w:val="00B02B27"/>
    <w:rsid w:val="00B02C60"/>
    <w:rsid w:val="00B02F8F"/>
    <w:rsid w:val="00B039AF"/>
    <w:rsid w:val="00B04214"/>
    <w:rsid w:val="00B04263"/>
    <w:rsid w:val="00B05398"/>
    <w:rsid w:val="00B05973"/>
    <w:rsid w:val="00B05BCB"/>
    <w:rsid w:val="00B06B90"/>
    <w:rsid w:val="00B06ECD"/>
    <w:rsid w:val="00B07239"/>
    <w:rsid w:val="00B07A6E"/>
    <w:rsid w:val="00B07FEA"/>
    <w:rsid w:val="00B1022A"/>
    <w:rsid w:val="00B10333"/>
    <w:rsid w:val="00B11741"/>
    <w:rsid w:val="00B129C7"/>
    <w:rsid w:val="00B12FC6"/>
    <w:rsid w:val="00B1315F"/>
    <w:rsid w:val="00B1343F"/>
    <w:rsid w:val="00B13949"/>
    <w:rsid w:val="00B13C40"/>
    <w:rsid w:val="00B13CD4"/>
    <w:rsid w:val="00B13D45"/>
    <w:rsid w:val="00B13E62"/>
    <w:rsid w:val="00B14419"/>
    <w:rsid w:val="00B14D9D"/>
    <w:rsid w:val="00B1557A"/>
    <w:rsid w:val="00B158CB"/>
    <w:rsid w:val="00B15B42"/>
    <w:rsid w:val="00B15C1F"/>
    <w:rsid w:val="00B163F4"/>
    <w:rsid w:val="00B16548"/>
    <w:rsid w:val="00B165CC"/>
    <w:rsid w:val="00B16CA5"/>
    <w:rsid w:val="00B20354"/>
    <w:rsid w:val="00B20B15"/>
    <w:rsid w:val="00B2173F"/>
    <w:rsid w:val="00B21854"/>
    <w:rsid w:val="00B21CDE"/>
    <w:rsid w:val="00B22089"/>
    <w:rsid w:val="00B22546"/>
    <w:rsid w:val="00B22547"/>
    <w:rsid w:val="00B22809"/>
    <w:rsid w:val="00B23329"/>
    <w:rsid w:val="00B23671"/>
    <w:rsid w:val="00B237B5"/>
    <w:rsid w:val="00B2391A"/>
    <w:rsid w:val="00B247E1"/>
    <w:rsid w:val="00B249C7"/>
    <w:rsid w:val="00B24C3D"/>
    <w:rsid w:val="00B24F84"/>
    <w:rsid w:val="00B25244"/>
    <w:rsid w:val="00B260E1"/>
    <w:rsid w:val="00B267B2"/>
    <w:rsid w:val="00B3048B"/>
    <w:rsid w:val="00B308DF"/>
    <w:rsid w:val="00B3114C"/>
    <w:rsid w:val="00B3120B"/>
    <w:rsid w:val="00B32CA8"/>
    <w:rsid w:val="00B331A5"/>
    <w:rsid w:val="00B334E4"/>
    <w:rsid w:val="00B3406E"/>
    <w:rsid w:val="00B34830"/>
    <w:rsid w:val="00B349A2"/>
    <w:rsid w:val="00B35039"/>
    <w:rsid w:val="00B35483"/>
    <w:rsid w:val="00B3577C"/>
    <w:rsid w:val="00B3584D"/>
    <w:rsid w:val="00B364CC"/>
    <w:rsid w:val="00B3678B"/>
    <w:rsid w:val="00B36A0C"/>
    <w:rsid w:val="00B377D4"/>
    <w:rsid w:val="00B4034C"/>
    <w:rsid w:val="00B40832"/>
    <w:rsid w:val="00B40DFD"/>
    <w:rsid w:val="00B431F5"/>
    <w:rsid w:val="00B437E5"/>
    <w:rsid w:val="00B43A7E"/>
    <w:rsid w:val="00B448CF"/>
    <w:rsid w:val="00B449AF"/>
    <w:rsid w:val="00B454B7"/>
    <w:rsid w:val="00B45784"/>
    <w:rsid w:val="00B457B6"/>
    <w:rsid w:val="00B4582C"/>
    <w:rsid w:val="00B45D4C"/>
    <w:rsid w:val="00B464C6"/>
    <w:rsid w:val="00B4677A"/>
    <w:rsid w:val="00B473E0"/>
    <w:rsid w:val="00B47F7D"/>
    <w:rsid w:val="00B50368"/>
    <w:rsid w:val="00B50563"/>
    <w:rsid w:val="00B5080F"/>
    <w:rsid w:val="00B50C2B"/>
    <w:rsid w:val="00B50CCA"/>
    <w:rsid w:val="00B515CB"/>
    <w:rsid w:val="00B517D1"/>
    <w:rsid w:val="00B51B72"/>
    <w:rsid w:val="00B51B73"/>
    <w:rsid w:val="00B52047"/>
    <w:rsid w:val="00B53D65"/>
    <w:rsid w:val="00B54B52"/>
    <w:rsid w:val="00B550BE"/>
    <w:rsid w:val="00B55123"/>
    <w:rsid w:val="00B5552D"/>
    <w:rsid w:val="00B55A6D"/>
    <w:rsid w:val="00B55FEA"/>
    <w:rsid w:val="00B56D51"/>
    <w:rsid w:val="00B56F6B"/>
    <w:rsid w:val="00B6029F"/>
    <w:rsid w:val="00B61336"/>
    <w:rsid w:val="00B61EAE"/>
    <w:rsid w:val="00B6300D"/>
    <w:rsid w:val="00B64195"/>
    <w:rsid w:val="00B644B7"/>
    <w:rsid w:val="00B646C1"/>
    <w:rsid w:val="00B64CC5"/>
    <w:rsid w:val="00B64D72"/>
    <w:rsid w:val="00B65882"/>
    <w:rsid w:val="00B65A30"/>
    <w:rsid w:val="00B662A6"/>
    <w:rsid w:val="00B6653F"/>
    <w:rsid w:val="00B66BDC"/>
    <w:rsid w:val="00B675D8"/>
    <w:rsid w:val="00B70B7F"/>
    <w:rsid w:val="00B71515"/>
    <w:rsid w:val="00B718B2"/>
    <w:rsid w:val="00B71CF9"/>
    <w:rsid w:val="00B71D1D"/>
    <w:rsid w:val="00B71D22"/>
    <w:rsid w:val="00B71D7E"/>
    <w:rsid w:val="00B72049"/>
    <w:rsid w:val="00B72AEF"/>
    <w:rsid w:val="00B730A3"/>
    <w:rsid w:val="00B73482"/>
    <w:rsid w:val="00B73F62"/>
    <w:rsid w:val="00B7423C"/>
    <w:rsid w:val="00B749FF"/>
    <w:rsid w:val="00B74F4D"/>
    <w:rsid w:val="00B750AC"/>
    <w:rsid w:val="00B76238"/>
    <w:rsid w:val="00B76C6E"/>
    <w:rsid w:val="00B77CE6"/>
    <w:rsid w:val="00B8025A"/>
    <w:rsid w:val="00B8053A"/>
    <w:rsid w:val="00B80D84"/>
    <w:rsid w:val="00B81BC5"/>
    <w:rsid w:val="00B81ECF"/>
    <w:rsid w:val="00B8232F"/>
    <w:rsid w:val="00B827B2"/>
    <w:rsid w:val="00B83198"/>
    <w:rsid w:val="00B83E8E"/>
    <w:rsid w:val="00B840FE"/>
    <w:rsid w:val="00B84106"/>
    <w:rsid w:val="00B841C9"/>
    <w:rsid w:val="00B8496F"/>
    <w:rsid w:val="00B84A45"/>
    <w:rsid w:val="00B84A61"/>
    <w:rsid w:val="00B84AEA"/>
    <w:rsid w:val="00B85100"/>
    <w:rsid w:val="00B8577A"/>
    <w:rsid w:val="00B85C6B"/>
    <w:rsid w:val="00B85C96"/>
    <w:rsid w:val="00B865DC"/>
    <w:rsid w:val="00B865F0"/>
    <w:rsid w:val="00B879DD"/>
    <w:rsid w:val="00B87BB3"/>
    <w:rsid w:val="00B9026E"/>
    <w:rsid w:val="00B905FA"/>
    <w:rsid w:val="00B90944"/>
    <w:rsid w:val="00B90C1B"/>
    <w:rsid w:val="00B9146E"/>
    <w:rsid w:val="00B91510"/>
    <w:rsid w:val="00B91979"/>
    <w:rsid w:val="00B91CED"/>
    <w:rsid w:val="00B9292C"/>
    <w:rsid w:val="00B929FF"/>
    <w:rsid w:val="00B93218"/>
    <w:rsid w:val="00B934EF"/>
    <w:rsid w:val="00B93589"/>
    <w:rsid w:val="00B956D0"/>
    <w:rsid w:val="00B95954"/>
    <w:rsid w:val="00B9597A"/>
    <w:rsid w:val="00B95C51"/>
    <w:rsid w:val="00B9611F"/>
    <w:rsid w:val="00B9618B"/>
    <w:rsid w:val="00B9682E"/>
    <w:rsid w:val="00B96CE9"/>
    <w:rsid w:val="00B96DF6"/>
    <w:rsid w:val="00B9758A"/>
    <w:rsid w:val="00B975A1"/>
    <w:rsid w:val="00B977C7"/>
    <w:rsid w:val="00B977D9"/>
    <w:rsid w:val="00B979AB"/>
    <w:rsid w:val="00B97DAD"/>
    <w:rsid w:val="00BA09B8"/>
    <w:rsid w:val="00BA0A97"/>
    <w:rsid w:val="00BA0ADE"/>
    <w:rsid w:val="00BA0D57"/>
    <w:rsid w:val="00BA2913"/>
    <w:rsid w:val="00BA2AC5"/>
    <w:rsid w:val="00BA2FF1"/>
    <w:rsid w:val="00BA31C1"/>
    <w:rsid w:val="00BA42E9"/>
    <w:rsid w:val="00BA5249"/>
    <w:rsid w:val="00BA62FD"/>
    <w:rsid w:val="00BA63AF"/>
    <w:rsid w:val="00BA67FD"/>
    <w:rsid w:val="00BA6CEB"/>
    <w:rsid w:val="00BA7C26"/>
    <w:rsid w:val="00BB02AD"/>
    <w:rsid w:val="00BB1D45"/>
    <w:rsid w:val="00BB1E7D"/>
    <w:rsid w:val="00BB251C"/>
    <w:rsid w:val="00BB29C9"/>
    <w:rsid w:val="00BB2A5C"/>
    <w:rsid w:val="00BB391E"/>
    <w:rsid w:val="00BB3D46"/>
    <w:rsid w:val="00BB3D87"/>
    <w:rsid w:val="00BB41C4"/>
    <w:rsid w:val="00BB4358"/>
    <w:rsid w:val="00BB443B"/>
    <w:rsid w:val="00BB4552"/>
    <w:rsid w:val="00BB4B58"/>
    <w:rsid w:val="00BB551C"/>
    <w:rsid w:val="00BB5584"/>
    <w:rsid w:val="00BB623C"/>
    <w:rsid w:val="00BB68DF"/>
    <w:rsid w:val="00BB6A1D"/>
    <w:rsid w:val="00BB7538"/>
    <w:rsid w:val="00BB7A97"/>
    <w:rsid w:val="00BC0053"/>
    <w:rsid w:val="00BC007F"/>
    <w:rsid w:val="00BC1078"/>
    <w:rsid w:val="00BC1327"/>
    <w:rsid w:val="00BC135B"/>
    <w:rsid w:val="00BC141E"/>
    <w:rsid w:val="00BC14E5"/>
    <w:rsid w:val="00BC1785"/>
    <w:rsid w:val="00BC271B"/>
    <w:rsid w:val="00BC2BE2"/>
    <w:rsid w:val="00BC3C95"/>
    <w:rsid w:val="00BC4053"/>
    <w:rsid w:val="00BC4FC7"/>
    <w:rsid w:val="00BC55AE"/>
    <w:rsid w:val="00BC55E0"/>
    <w:rsid w:val="00BC6328"/>
    <w:rsid w:val="00BC6AE6"/>
    <w:rsid w:val="00BC759A"/>
    <w:rsid w:val="00BC760B"/>
    <w:rsid w:val="00BC7D44"/>
    <w:rsid w:val="00BC7E7E"/>
    <w:rsid w:val="00BD027A"/>
    <w:rsid w:val="00BD02A0"/>
    <w:rsid w:val="00BD04D0"/>
    <w:rsid w:val="00BD0DD9"/>
    <w:rsid w:val="00BD1246"/>
    <w:rsid w:val="00BD12B9"/>
    <w:rsid w:val="00BD155F"/>
    <w:rsid w:val="00BD1929"/>
    <w:rsid w:val="00BD2479"/>
    <w:rsid w:val="00BD3813"/>
    <w:rsid w:val="00BD3B50"/>
    <w:rsid w:val="00BD3C52"/>
    <w:rsid w:val="00BD4091"/>
    <w:rsid w:val="00BD4225"/>
    <w:rsid w:val="00BD4F21"/>
    <w:rsid w:val="00BD54D2"/>
    <w:rsid w:val="00BD5F06"/>
    <w:rsid w:val="00BD604A"/>
    <w:rsid w:val="00BD6309"/>
    <w:rsid w:val="00BD6B82"/>
    <w:rsid w:val="00BD6FB8"/>
    <w:rsid w:val="00BD7D78"/>
    <w:rsid w:val="00BE064D"/>
    <w:rsid w:val="00BE08E4"/>
    <w:rsid w:val="00BE1000"/>
    <w:rsid w:val="00BE12EB"/>
    <w:rsid w:val="00BE1CC9"/>
    <w:rsid w:val="00BE1EE3"/>
    <w:rsid w:val="00BE2676"/>
    <w:rsid w:val="00BE29EC"/>
    <w:rsid w:val="00BE3847"/>
    <w:rsid w:val="00BE3D1F"/>
    <w:rsid w:val="00BE3F2C"/>
    <w:rsid w:val="00BE4317"/>
    <w:rsid w:val="00BE432E"/>
    <w:rsid w:val="00BE43FE"/>
    <w:rsid w:val="00BE4F60"/>
    <w:rsid w:val="00BE62A2"/>
    <w:rsid w:val="00BE64E5"/>
    <w:rsid w:val="00BE6798"/>
    <w:rsid w:val="00BE6C19"/>
    <w:rsid w:val="00BE6FA0"/>
    <w:rsid w:val="00BE7411"/>
    <w:rsid w:val="00BE776D"/>
    <w:rsid w:val="00BE7CCF"/>
    <w:rsid w:val="00BF1461"/>
    <w:rsid w:val="00BF19E0"/>
    <w:rsid w:val="00BF1E25"/>
    <w:rsid w:val="00BF3212"/>
    <w:rsid w:val="00BF3662"/>
    <w:rsid w:val="00BF387E"/>
    <w:rsid w:val="00BF3C01"/>
    <w:rsid w:val="00BF4378"/>
    <w:rsid w:val="00BF4FE3"/>
    <w:rsid w:val="00BF504C"/>
    <w:rsid w:val="00BF5ABE"/>
    <w:rsid w:val="00BF5B64"/>
    <w:rsid w:val="00BF609E"/>
    <w:rsid w:val="00BF6142"/>
    <w:rsid w:val="00BF62A6"/>
    <w:rsid w:val="00BF6B90"/>
    <w:rsid w:val="00BF7883"/>
    <w:rsid w:val="00BF7DA0"/>
    <w:rsid w:val="00BF7E78"/>
    <w:rsid w:val="00C00657"/>
    <w:rsid w:val="00C0164E"/>
    <w:rsid w:val="00C01D1C"/>
    <w:rsid w:val="00C02776"/>
    <w:rsid w:val="00C0328D"/>
    <w:rsid w:val="00C043FC"/>
    <w:rsid w:val="00C04622"/>
    <w:rsid w:val="00C04F20"/>
    <w:rsid w:val="00C05790"/>
    <w:rsid w:val="00C05DFE"/>
    <w:rsid w:val="00C06871"/>
    <w:rsid w:val="00C070E3"/>
    <w:rsid w:val="00C076E0"/>
    <w:rsid w:val="00C07958"/>
    <w:rsid w:val="00C07F90"/>
    <w:rsid w:val="00C10997"/>
    <w:rsid w:val="00C121E8"/>
    <w:rsid w:val="00C12451"/>
    <w:rsid w:val="00C125B4"/>
    <w:rsid w:val="00C127EB"/>
    <w:rsid w:val="00C13916"/>
    <w:rsid w:val="00C13B84"/>
    <w:rsid w:val="00C13C27"/>
    <w:rsid w:val="00C13FB1"/>
    <w:rsid w:val="00C1422E"/>
    <w:rsid w:val="00C142FF"/>
    <w:rsid w:val="00C15058"/>
    <w:rsid w:val="00C15445"/>
    <w:rsid w:val="00C15C9B"/>
    <w:rsid w:val="00C15D60"/>
    <w:rsid w:val="00C16B42"/>
    <w:rsid w:val="00C17EB4"/>
    <w:rsid w:val="00C20BAC"/>
    <w:rsid w:val="00C2138C"/>
    <w:rsid w:val="00C21A55"/>
    <w:rsid w:val="00C21E26"/>
    <w:rsid w:val="00C22844"/>
    <w:rsid w:val="00C229E6"/>
    <w:rsid w:val="00C22F6A"/>
    <w:rsid w:val="00C235EE"/>
    <w:rsid w:val="00C23C68"/>
    <w:rsid w:val="00C246A9"/>
    <w:rsid w:val="00C24DD5"/>
    <w:rsid w:val="00C24DF9"/>
    <w:rsid w:val="00C26BF8"/>
    <w:rsid w:val="00C27C01"/>
    <w:rsid w:val="00C30066"/>
    <w:rsid w:val="00C30B83"/>
    <w:rsid w:val="00C31D12"/>
    <w:rsid w:val="00C31DF2"/>
    <w:rsid w:val="00C31EBB"/>
    <w:rsid w:val="00C3235D"/>
    <w:rsid w:val="00C32AA4"/>
    <w:rsid w:val="00C32D54"/>
    <w:rsid w:val="00C32E74"/>
    <w:rsid w:val="00C33BE6"/>
    <w:rsid w:val="00C343B3"/>
    <w:rsid w:val="00C34770"/>
    <w:rsid w:val="00C355D7"/>
    <w:rsid w:val="00C35C2A"/>
    <w:rsid w:val="00C35D2F"/>
    <w:rsid w:val="00C35F98"/>
    <w:rsid w:val="00C36073"/>
    <w:rsid w:val="00C360C4"/>
    <w:rsid w:val="00C363AF"/>
    <w:rsid w:val="00C3643C"/>
    <w:rsid w:val="00C367C3"/>
    <w:rsid w:val="00C36ACE"/>
    <w:rsid w:val="00C373E3"/>
    <w:rsid w:val="00C37BC1"/>
    <w:rsid w:val="00C402C8"/>
    <w:rsid w:val="00C4097F"/>
    <w:rsid w:val="00C4099F"/>
    <w:rsid w:val="00C41003"/>
    <w:rsid w:val="00C42561"/>
    <w:rsid w:val="00C42CDD"/>
    <w:rsid w:val="00C42F2C"/>
    <w:rsid w:val="00C434C6"/>
    <w:rsid w:val="00C43EC0"/>
    <w:rsid w:val="00C44202"/>
    <w:rsid w:val="00C44B16"/>
    <w:rsid w:val="00C44B1A"/>
    <w:rsid w:val="00C44E41"/>
    <w:rsid w:val="00C44E7A"/>
    <w:rsid w:val="00C454AF"/>
    <w:rsid w:val="00C462E5"/>
    <w:rsid w:val="00C466AC"/>
    <w:rsid w:val="00C4691A"/>
    <w:rsid w:val="00C46B00"/>
    <w:rsid w:val="00C47600"/>
    <w:rsid w:val="00C4795C"/>
    <w:rsid w:val="00C47E48"/>
    <w:rsid w:val="00C47E7D"/>
    <w:rsid w:val="00C50340"/>
    <w:rsid w:val="00C506C1"/>
    <w:rsid w:val="00C5070E"/>
    <w:rsid w:val="00C521D0"/>
    <w:rsid w:val="00C5244B"/>
    <w:rsid w:val="00C52DCB"/>
    <w:rsid w:val="00C5319A"/>
    <w:rsid w:val="00C53272"/>
    <w:rsid w:val="00C5422C"/>
    <w:rsid w:val="00C54682"/>
    <w:rsid w:val="00C546FA"/>
    <w:rsid w:val="00C55007"/>
    <w:rsid w:val="00C55192"/>
    <w:rsid w:val="00C55256"/>
    <w:rsid w:val="00C55B99"/>
    <w:rsid w:val="00C564AA"/>
    <w:rsid w:val="00C564BE"/>
    <w:rsid w:val="00C5748B"/>
    <w:rsid w:val="00C57BB9"/>
    <w:rsid w:val="00C609DF"/>
    <w:rsid w:val="00C60C09"/>
    <w:rsid w:val="00C60CE1"/>
    <w:rsid w:val="00C611E5"/>
    <w:rsid w:val="00C6182C"/>
    <w:rsid w:val="00C61BBB"/>
    <w:rsid w:val="00C61F2C"/>
    <w:rsid w:val="00C627AA"/>
    <w:rsid w:val="00C62AEC"/>
    <w:rsid w:val="00C63698"/>
    <w:rsid w:val="00C646C9"/>
    <w:rsid w:val="00C64BDA"/>
    <w:rsid w:val="00C64F98"/>
    <w:rsid w:val="00C65109"/>
    <w:rsid w:val="00C655AC"/>
    <w:rsid w:val="00C661B5"/>
    <w:rsid w:val="00C66560"/>
    <w:rsid w:val="00C6670B"/>
    <w:rsid w:val="00C70136"/>
    <w:rsid w:val="00C7203E"/>
    <w:rsid w:val="00C725FF"/>
    <w:rsid w:val="00C72810"/>
    <w:rsid w:val="00C72E63"/>
    <w:rsid w:val="00C75061"/>
    <w:rsid w:val="00C751A2"/>
    <w:rsid w:val="00C76985"/>
    <w:rsid w:val="00C769D6"/>
    <w:rsid w:val="00C7702D"/>
    <w:rsid w:val="00C77E36"/>
    <w:rsid w:val="00C80158"/>
    <w:rsid w:val="00C80AB1"/>
    <w:rsid w:val="00C80CCD"/>
    <w:rsid w:val="00C80EB2"/>
    <w:rsid w:val="00C80F1A"/>
    <w:rsid w:val="00C8179C"/>
    <w:rsid w:val="00C81EB1"/>
    <w:rsid w:val="00C82957"/>
    <w:rsid w:val="00C82B8D"/>
    <w:rsid w:val="00C8349C"/>
    <w:rsid w:val="00C834E5"/>
    <w:rsid w:val="00C84188"/>
    <w:rsid w:val="00C8482E"/>
    <w:rsid w:val="00C84AF3"/>
    <w:rsid w:val="00C84BD3"/>
    <w:rsid w:val="00C84EE8"/>
    <w:rsid w:val="00C86220"/>
    <w:rsid w:val="00C863B7"/>
    <w:rsid w:val="00C86627"/>
    <w:rsid w:val="00C866DD"/>
    <w:rsid w:val="00C86901"/>
    <w:rsid w:val="00C87607"/>
    <w:rsid w:val="00C87943"/>
    <w:rsid w:val="00C87A3D"/>
    <w:rsid w:val="00C90887"/>
    <w:rsid w:val="00C90D57"/>
    <w:rsid w:val="00C90E91"/>
    <w:rsid w:val="00C9161A"/>
    <w:rsid w:val="00C92323"/>
    <w:rsid w:val="00C92720"/>
    <w:rsid w:val="00C92C92"/>
    <w:rsid w:val="00C93D60"/>
    <w:rsid w:val="00C93E08"/>
    <w:rsid w:val="00C94BD3"/>
    <w:rsid w:val="00C94F63"/>
    <w:rsid w:val="00C953FD"/>
    <w:rsid w:val="00C95891"/>
    <w:rsid w:val="00C95EAA"/>
    <w:rsid w:val="00C96737"/>
    <w:rsid w:val="00C96C59"/>
    <w:rsid w:val="00C96F71"/>
    <w:rsid w:val="00C972B7"/>
    <w:rsid w:val="00C97B91"/>
    <w:rsid w:val="00CA0A55"/>
    <w:rsid w:val="00CA1506"/>
    <w:rsid w:val="00CA2C7C"/>
    <w:rsid w:val="00CA30A6"/>
    <w:rsid w:val="00CA39A1"/>
    <w:rsid w:val="00CA3AB8"/>
    <w:rsid w:val="00CA3E10"/>
    <w:rsid w:val="00CA4553"/>
    <w:rsid w:val="00CA4A45"/>
    <w:rsid w:val="00CA4C18"/>
    <w:rsid w:val="00CA4CC2"/>
    <w:rsid w:val="00CA5465"/>
    <w:rsid w:val="00CA5D20"/>
    <w:rsid w:val="00CA6184"/>
    <w:rsid w:val="00CA660C"/>
    <w:rsid w:val="00CA69D5"/>
    <w:rsid w:val="00CA6EF6"/>
    <w:rsid w:val="00CA76C3"/>
    <w:rsid w:val="00CB0163"/>
    <w:rsid w:val="00CB05F3"/>
    <w:rsid w:val="00CB064B"/>
    <w:rsid w:val="00CB0687"/>
    <w:rsid w:val="00CB0BD6"/>
    <w:rsid w:val="00CB0C56"/>
    <w:rsid w:val="00CB1074"/>
    <w:rsid w:val="00CB1184"/>
    <w:rsid w:val="00CB1BC3"/>
    <w:rsid w:val="00CB275E"/>
    <w:rsid w:val="00CB2EFE"/>
    <w:rsid w:val="00CB394E"/>
    <w:rsid w:val="00CB5E50"/>
    <w:rsid w:val="00CB5F61"/>
    <w:rsid w:val="00CB7187"/>
    <w:rsid w:val="00CB7B4F"/>
    <w:rsid w:val="00CB7E52"/>
    <w:rsid w:val="00CB7F2B"/>
    <w:rsid w:val="00CC01E0"/>
    <w:rsid w:val="00CC07F1"/>
    <w:rsid w:val="00CC15E8"/>
    <w:rsid w:val="00CC1B59"/>
    <w:rsid w:val="00CC1D4E"/>
    <w:rsid w:val="00CC2523"/>
    <w:rsid w:val="00CC2660"/>
    <w:rsid w:val="00CC2770"/>
    <w:rsid w:val="00CC35A8"/>
    <w:rsid w:val="00CC4208"/>
    <w:rsid w:val="00CC45A4"/>
    <w:rsid w:val="00CC484C"/>
    <w:rsid w:val="00CC49C1"/>
    <w:rsid w:val="00CC49C3"/>
    <w:rsid w:val="00CC49C4"/>
    <w:rsid w:val="00CC4B0B"/>
    <w:rsid w:val="00CC5131"/>
    <w:rsid w:val="00CC55D0"/>
    <w:rsid w:val="00CC6160"/>
    <w:rsid w:val="00CC6168"/>
    <w:rsid w:val="00CC69E1"/>
    <w:rsid w:val="00CC6AF3"/>
    <w:rsid w:val="00CC6D70"/>
    <w:rsid w:val="00CC74DE"/>
    <w:rsid w:val="00CC7794"/>
    <w:rsid w:val="00CC79E4"/>
    <w:rsid w:val="00CD0F73"/>
    <w:rsid w:val="00CD1086"/>
    <w:rsid w:val="00CD15EB"/>
    <w:rsid w:val="00CD1888"/>
    <w:rsid w:val="00CD1A7A"/>
    <w:rsid w:val="00CD1BF9"/>
    <w:rsid w:val="00CD236C"/>
    <w:rsid w:val="00CD2625"/>
    <w:rsid w:val="00CD34D8"/>
    <w:rsid w:val="00CD3AEB"/>
    <w:rsid w:val="00CD4205"/>
    <w:rsid w:val="00CD45A0"/>
    <w:rsid w:val="00CD477F"/>
    <w:rsid w:val="00CD4808"/>
    <w:rsid w:val="00CD4FEC"/>
    <w:rsid w:val="00CD673B"/>
    <w:rsid w:val="00CD6EF0"/>
    <w:rsid w:val="00CD6FC6"/>
    <w:rsid w:val="00CD7FFB"/>
    <w:rsid w:val="00CE02FB"/>
    <w:rsid w:val="00CE03F4"/>
    <w:rsid w:val="00CE0724"/>
    <w:rsid w:val="00CE0A15"/>
    <w:rsid w:val="00CE190C"/>
    <w:rsid w:val="00CE1D3A"/>
    <w:rsid w:val="00CE20C7"/>
    <w:rsid w:val="00CE37E4"/>
    <w:rsid w:val="00CE3F00"/>
    <w:rsid w:val="00CE5998"/>
    <w:rsid w:val="00CE5CC3"/>
    <w:rsid w:val="00CE6228"/>
    <w:rsid w:val="00CE704E"/>
    <w:rsid w:val="00CE7606"/>
    <w:rsid w:val="00CE7DEA"/>
    <w:rsid w:val="00CF0D49"/>
    <w:rsid w:val="00CF129E"/>
    <w:rsid w:val="00CF1528"/>
    <w:rsid w:val="00CF16AB"/>
    <w:rsid w:val="00CF180C"/>
    <w:rsid w:val="00CF1859"/>
    <w:rsid w:val="00CF238C"/>
    <w:rsid w:val="00CF3109"/>
    <w:rsid w:val="00CF444C"/>
    <w:rsid w:val="00CF4464"/>
    <w:rsid w:val="00CF4F8A"/>
    <w:rsid w:val="00CF504D"/>
    <w:rsid w:val="00CF51EB"/>
    <w:rsid w:val="00CF6EC6"/>
    <w:rsid w:val="00CF73C2"/>
    <w:rsid w:val="00CF7768"/>
    <w:rsid w:val="00CF7BD8"/>
    <w:rsid w:val="00CF7F2D"/>
    <w:rsid w:val="00D000D5"/>
    <w:rsid w:val="00D007FA"/>
    <w:rsid w:val="00D01577"/>
    <w:rsid w:val="00D01E1A"/>
    <w:rsid w:val="00D0209A"/>
    <w:rsid w:val="00D023CB"/>
    <w:rsid w:val="00D02BE9"/>
    <w:rsid w:val="00D03594"/>
    <w:rsid w:val="00D039E9"/>
    <w:rsid w:val="00D03B66"/>
    <w:rsid w:val="00D03B6C"/>
    <w:rsid w:val="00D03D24"/>
    <w:rsid w:val="00D04D97"/>
    <w:rsid w:val="00D05F35"/>
    <w:rsid w:val="00D07622"/>
    <w:rsid w:val="00D101C0"/>
    <w:rsid w:val="00D10E5E"/>
    <w:rsid w:val="00D10ECA"/>
    <w:rsid w:val="00D11AB9"/>
    <w:rsid w:val="00D11C26"/>
    <w:rsid w:val="00D134D9"/>
    <w:rsid w:val="00D13F74"/>
    <w:rsid w:val="00D140A7"/>
    <w:rsid w:val="00D1448C"/>
    <w:rsid w:val="00D14734"/>
    <w:rsid w:val="00D14A5E"/>
    <w:rsid w:val="00D14BE0"/>
    <w:rsid w:val="00D14FCD"/>
    <w:rsid w:val="00D15CB2"/>
    <w:rsid w:val="00D161C8"/>
    <w:rsid w:val="00D1631D"/>
    <w:rsid w:val="00D1672F"/>
    <w:rsid w:val="00D16DB6"/>
    <w:rsid w:val="00D1734B"/>
    <w:rsid w:val="00D17586"/>
    <w:rsid w:val="00D20EE8"/>
    <w:rsid w:val="00D20F40"/>
    <w:rsid w:val="00D20F50"/>
    <w:rsid w:val="00D2172A"/>
    <w:rsid w:val="00D21762"/>
    <w:rsid w:val="00D21D05"/>
    <w:rsid w:val="00D21F75"/>
    <w:rsid w:val="00D231B2"/>
    <w:rsid w:val="00D2335D"/>
    <w:rsid w:val="00D23C3C"/>
    <w:rsid w:val="00D24AF0"/>
    <w:rsid w:val="00D250D3"/>
    <w:rsid w:val="00D25BA7"/>
    <w:rsid w:val="00D25E2A"/>
    <w:rsid w:val="00D263DF"/>
    <w:rsid w:val="00D27A3F"/>
    <w:rsid w:val="00D30401"/>
    <w:rsid w:val="00D30F28"/>
    <w:rsid w:val="00D314C0"/>
    <w:rsid w:val="00D32826"/>
    <w:rsid w:val="00D347A8"/>
    <w:rsid w:val="00D34800"/>
    <w:rsid w:val="00D34A54"/>
    <w:rsid w:val="00D356B3"/>
    <w:rsid w:val="00D3664D"/>
    <w:rsid w:val="00D368B1"/>
    <w:rsid w:val="00D36B06"/>
    <w:rsid w:val="00D36F67"/>
    <w:rsid w:val="00D37AA6"/>
    <w:rsid w:val="00D400F5"/>
    <w:rsid w:val="00D4048E"/>
    <w:rsid w:val="00D412A4"/>
    <w:rsid w:val="00D412FF"/>
    <w:rsid w:val="00D41C3D"/>
    <w:rsid w:val="00D42369"/>
    <w:rsid w:val="00D42425"/>
    <w:rsid w:val="00D42A9A"/>
    <w:rsid w:val="00D431A2"/>
    <w:rsid w:val="00D440DE"/>
    <w:rsid w:val="00D444FD"/>
    <w:rsid w:val="00D44B15"/>
    <w:rsid w:val="00D44F39"/>
    <w:rsid w:val="00D45781"/>
    <w:rsid w:val="00D45962"/>
    <w:rsid w:val="00D46E6D"/>
    <w:rsid w:val="00D46F2E"/>
    <w:rsid w:val="00D47744"/>
    <w:rsid w:val="00D47BC6"/>
    <w:rsid w:val="00D5043B"/>
    <w:rsid w:val="00D5080F"/>
    <w:rsid w:val="00D50AF1"/>
    <w:rsid w:val="00D51C99"/>
    <w:rsid w:val="00D52171"/>
    <w:rsid w:val="00D521A5"/>
    <w:rsid w:val="00D529EB"/>
    <w:rsid w:val="00D53E14"/>
    <w:rsid w:val="00D53E5A"/>
    <w:rsid w:val="00D542F2"/>
    <w:rsid w:val="00D54849"/>
    <w:rsid w:val="00D549B6"/>
    <w:rsid w:val="00D5636F"/>
    <w:rsid w:val="00D567EB"/>
    <w:rsid w:val="00D56957"/>
    <w:rsid w:val="00D57418"/>
    <w:rsid w:val="00D605A4"/>
    <w:rsid w:val="00D61220"/>
    <w:rsid w:val="00D6223E"/>
    <w:rsid w:val="00D624BC"/>
    <w:rsid w:val="00D6507C"/>
    <w:rsid w:val="00D661ED"/>
    <w:rsid w:val="00D66262"/>
    <w:rsid w:val="00D66D1C"/>
    <w:rsid w:val="00D70285"/>
    <w:rsid w:val="00D713BD"/>
    <w:rsid w:val="00D71573"/>
    <w:rsid w:val="00D71C8F"/>
    <w:rsid w:val="00D71FB8"/>
    <w:rsid w:val="00D71FEE"/>
    <w:rsid w:val="00D725D0"/>
    <w:rsid w:val="00D728CE"/>
    <w:rsid w:val="00D72F22"/>
    <w:rsid w:val="00D73AAE"/>
    <w:rsid w:val="00D73CED"/>
    <w:rsid w:val="00D74257"/>
    <w:rsid w:val="00D74BD2"/>
    <w:rsid w:val="00D751AD"/>
    <w:rsid w:val="00D753D2"/>
    <w:rsid w:val="00D766BE"/>
    <w:rsid w:val="00D76812"/>
    <w:rsid w:val="00D76DA1"/>
    <w:rsid w:val="00D776F2"/>
    <w:rsid w:val="00D80715"/>
    <w:rsid w:val="00D812FC"/>
    <w:rsid w:val="00D8139E"/>
    <w:rsid w:val="00D8214B"/>
    <w:rsid w:val="00D82351"/>
    <w:rsid w:val="00D823AA"/>
    <w:rsid w:val="00D825B7"/>
    <w:rsid w:val="00D82C56"/>
    <w:rsid w:val="00D82D09"/>
    <w:rsid w:val="00D82FDD"/>
    <w:rsid w:val="00D83698"/>
    <w:rsid w:val="00D839AC"/>
    <w:rsid w:val="00D839F6"/>
    <w:rsid w:val="00D84027"/>
    <w:rsid w:val="00D84B1D"/>
    <w:rsid w:val="00D85308"/>
    <w:rsid w:val="00D86D96"/>
    <w:rsid w:val="00D875E1"/>
    <w:rsid w:val="00D87B46"/>
    <w:rsid w:val="00D91D7D"/>
    <w:rsid w:val="00D9328B"/>
    <w:rsid w:val="00D93611"/>
    <w:rsid w:val="00D93670"/>
    <w:rsid w:val="00D93F7E"/>
    <w:rsid w:val="00D94648"/>
    <w:rsid w:val="00D947D3"/>
    <w:rsid w:val="00D950BF"/>
    <w:rsid w:val="00D95FE4"/>
    <w:rsid w:val="00D962AE"/>
    <w:rsid w:val="00D96DBA"/>
    <w:rsid w:val="00D9793A"/>
    <w:rsid w:val="00D97A89"/>
    <w:rsid w:val="00DA0C49"/>
    <w:rsid w:val="00DA165D"/>
    <w:rsid w:val="00DA1A89"/>
    <w:rsid w:val="00DA1E63"/>
    <w:rsid w:val="00DA2326"/>
    <w:rsid w:val="00DA2769"/>
    <w:rsid w:val="00DA2912"/>
    <w:rsid w:val="00DA2A0B"/>
    <w:rsid w:val="00DA2C10"/>
    <w:rsid w:val="00DA31B1"/>
    <w:rsid w:val="00DA3B49"/>
    <w:rsid w:val="00DA4B1F"/>
    <w:rsid w:val="00DA5F5C"/>
    <w:rsid w:val="00DA6BBB"/>
    <w:rsid w:val="00DA7D96"/>
    <w:rsid w:val="00DB087F"/>
    <w:rsid w:val="00DB08D1"/>
    <w:rsid w:val="00DB0FD1"/>
    <w:rsid w:val="00DB14F7"/>
    <w:rsid w:val="00DB19F0"/>
    <w:rsid w:val="00DB2481"/>
    <w:rsid w:val="00DB28C8"/>
    <w:rsid w:val="00DB316B"/>
    <w:rsid w:val="00DB33DA"/>
    <w:rsid w:val="00DB4281"/>
    <w:rsid w:val="00DB4332"/>
    <w:rsid w:val="00DB5AB1"/>
    <w:rsid w:val="00DB61E3"/>
    <w:rsid w:val="00DB61FC"/>
    <w:rsid w:val="00DB64BF"/>
    <w:rsid w:val="00DB65A5"/>
    <w:rsid w:val="00DB7319"/>
    <w:rsid w:val="00DB7A1C"/>
    <w:rsid w:val="00DB7BB2"/>
    <w:rsid w:val="00DC0D7E"/>
    <w:rsid w:val="00DC21B4"/>
    <w:rsid w:val="00DC32BA"/>
    <w:rsid w:val="00DC36A4"/>
    <w:rsid w:val="00DC37CA"/>
    <w:rsid w:val="00DC38FF"/>
    <w:rsid w:val="00DC3BE5"/>
    <w:rsid w:val="00DC3C63"/>
    <w:rsid w:val="00DC44AD"/>
    <w:rsid w:val="00DC4BB5"/>
    <w:rsid w:val="00DC5092"/>
    <w:rsid w:val="00DC5152"/>
    <w:rsid w:val="00DC5960"/>
    <w:rsid w:val="00DC5ABB"/>
    <w:rsid w:val="00DC5D0E"/>
    <w:rsid w:val="00DC613D"/>
    <w:rsid w:val="00DC6513"/>
    <w:rsid w:val="00DC68C9"/>
    <w:rsid w:val="00DC699E"/>
    <w:rsid w:val="00DD040C"/>
    <w:rsid w:val="00DD08B0"/>
    <w:rsid w:val="00DD15AF"/>
    <w:rsid w:val="00DD1A90"/>
    <w:rsid w:val="00DD1F45"/>
    <w:rsid w:val="00DD2186"/>
    <w:rsid w:val="00DD26F7"/>
    <w:rsid w:val="00DD3531"/>
    <w:rsid w:val="00DD38E7"/>
    <w:rsid w:val="00DD44B6"/>
    <w:rsid w:val="00DD49E1"/>
    <w:rsid w:val="00DD4A6D"/>
    <w:rsid w:val="00DD4BD8"/>
    <w:rsid w:val="00DD5AC9"/>
    <w:rsid w:val="00DD5FEF"/>
    <w:rsid w:val="00DD658C"/>
    <w:rsid w:val="00DD6893"/>
    <w:rsid w:val="00DD6F0A"/>
    <w:rsid w:val="00DD704E"/>
    <w:rsid w:val="00DD71FA"/>
    <w:rsid w:val="00DD7FD0"/>
    <w:rsid w:val="00DE13E9"/>
    <w:rsid w:val="00DE1572"/>
    <w:rsid w:val="00DE170E"/>
    <w:rsid w:val="00DE2423"/>
    <w:rsid w:val="00DE25AF"/>
    <w:rsid w:val="00DE25F1"/>
    <w:rsid w:val="00DE285F"/>
    <w:rsid w:val="00DE298B"/>
    <w:rsid w:val="00DE3719"/>
    <w:rsid w:val="00DE528F"/>
    <w:rsid w:val="00DE6A37"/>
    <w:rsid w:val="00DE6B1C"/>
    <w:rsid w:val="00DE6D94"/>
    <w:rsid w:val="00DE70FF"/>
    <w:rsid w:val="00DE71F4"/>
    <w:rsid w:val="00DE7380"/>
    <w:rsid w:val="00DE784B"/>
    <w:rsid w:val="00DE7C09"/>
    <w:rsid w:val="00DE7F7E"/>
    <w:rsid w:val="00DF0479"/>
    <w:rsid w:val="00DF11A0"/>
    <w:rsid w:val="00DF162D"/>
    <w:rsid w:val="00DF295B"/>
    <w:rsid w:val="00DF2B8D"/>
    <w:rsid w:val="00DF3331"/>
    <w:rsid w:val="00DF3A0D"/>
    <w:rsid w:val="00DF3A52"/>
    <w:rsid w:val="00DF455E"/>
    <w:rsid w:val="00DF47C1"/>
    <w:rsid w:val="00DF4FFC"/>
    <w:rsid w:val="00DF5BDB"/>
    <w:rsid w:val="00DF6843"/>
    <w:rsid w:val="00DF6A9A"/>
    <w:rsid w:val="00DF71F8"/>
    <w:rsid w:val="00DF7EA6"/>
    <w:rsid w:val="00E000C1"/>
    <w:rsid w:val="00E0152C"/>
    <w:rsid w:val="00E01BA4"/>
    <w:rsid w:val="00E0220F"/>
    <w:rsid w:val="00E026A4"/>
    <w:rsid w:val="00E02846"/>
    <w:rsid w:val="00E0285F"/>
    <w:rsid w:val="00E02BA6"/>
    <w:rsid w:val="00E02D50"/>
    <w:rsid w:val="00E02DAC"/>
    <w:rsid w:val="00E038C2"/>
    <w:rsid w:val="00E04911"/>
    <w:rsid w:val="00E04C9A"/>
    <w:rsid w:val="00E04CAA"/>
    <w:rsid w:val="00E074C1"/>
    <w:rsid w:val="00E07941"/>
    <w:rsid w:val="00E07E6B"/>
    <w:rsid w:val="00E1104B"/>
    <w:rsid w:val="00E1128F"/>
    <w:rsid w:val="00E11410"/>
    <w:rsid w:val="00E1155B"/>
    <w:rsid w:val="00E11DB0"/>
    <w:rsid w:val="00E13053"/>
    <w:rsid w:val="00E13BA3"/>
    <w:rsid w:val="00E13E1F"/>
    <w:rsid w:val="00E140D1"/>
    <w:rsid w:val="00E14287"/>
    <w:rsid w:val="00E1478B"/>
    <w:rsid w:val="00E14936"/>
    <w:rsid w:val="00E14B85"/>
    <w:rsid w:val="00E14FB6"/>
    <w:rsid w:val="00E15857"/>
    <w:rsid w:val="00E15E77"/>
    <w:rsid w:val="00E16DB7"/>
    <w:rsid w:val="00E17291"/>
    <w:rsid w:val="00E179B9"/>
    <w:rsid w:val="00E21665"/>
    <w:rsid w:val="00E21901"/>
    <w:rsid w:val="00E21B11"/>
    <w:rsid w:val="00E21CD2"/>
    <w:rsid w:val="00E2206D"/>
    <w:rsid w:val="00E22A2D"/>
    <w:rsid w:val="00E22CC2"/>
    <w:rsid w:val="00E244EF"/>
    <w:rsid w:val="00E2457B"/>
    <w:rsid w:val="00E24B54"/>
    <w:rsid w:val="00E24F83"/>
    <w:rsid w:val="00E251F2"/>
    <w:rsid w:val="00E25EEE"/>
    <w:rsid w:val="00E2617A"/>
    <w:rsid w:val="00E266BD"/>
    <w:rsid w:val="00E278ED"/>
    <w:rsid w:val="00E30193"/>
    <w:rsid w:val="00E30667"/>
    <w:rsid w:val="00E30C00"/>
    <w:rsid w:val="00E30E5C"/>
    <w:rsid w:val="00E31861"/>
    <w:rsid w:val="00E319AB"/>
    <w:rsid w:val="00E31B63"/>
    <w:rsid w:val="00E3233A"/>
    <w:rsid w:val="00E324CB"/>
    <w:rsid w:val="00E3298C"/>
    <w:rsid w:val="00E33947"/>
    <w:rsid w:val="00E34232"/>
    <w:rsid w:val="00E3485B"/>
    <w:rsid w:val="00E34C6F"/>
    <w:rsid w:val="00E35B56"/>
    <w:rsid w:val="00E360A4"/>
    <w:rsid w:val="00E36288"/>
    <w:rsid w:val="00E365A5"/>
    <w:rsid w:val="00E36E5E"/>
    <w:rsid w:val="00E3701D"/>
    <w:rsid w:val="00E3732A"/>
    <w:rsid w:val="00E3732D"/>
    <w:rsid w:val="00E3739F"/>
    <w:rsid w:val="00E37856"/>
    <w:rsid w:val="00E41159"/>
    <w:rsid w:val="00E417EB"/>
    <w:rsid w:val="00E41E63"/>
    <w:rsid w:val="00E423E9"/>
    <w:rsid w:val="00E4316A"/>
    <w:rsid w:val="00E43961"/>
    <w:rsid w:val="00E43E3A"/>
    <w:rsid w:val="00E44078"/>
    <w:rsid w:val="00E44875"/>
    <w:rsid w:val="00E44DE1"/>
    <w:rsid w:val="00E462C0"/>
    <w:rsid w:val="00E46532"/>
    <w:rsid w:val="00E50696"/>
    <w:rsid w:val="00E516C2"/>
    <w:rsid w:val="00E52884"/>
    <w:rsid w:val="00E53268"/>
    <w:rsid w:val="00E53388"/>
    <w:rsid w:val="00E53D22"/>
    <w:rsid w:val="00E546EC"/>
    <w:rsid w:val="00E550EE"/>
    <w:rsid w:val="00E55316"/>
    <w:rsid w:val="00E553A7"/>
    <w:rsid w:val="00E5558E"/>
    <w:rsid w:val="00E55B8C"/>
    <w:rsid w:val="00E55C84"/>
    <w:rsid w:val="00E55EE4"/>
    <w:rsid w:val="00E563CC"/>
    <w:rsid w:val="00E56531"/>
    <w:rsid w:val="00E5667A"/>
    <w:rsid w:val="00E57A90"/>
    <w:rsid w:val="00E57AA0"/>
    <w:rsid w:val="00E57C69"/>
    <w:rsid w:val="00E57D01"/>
    <w:rsid w:val="00E604F7"/>
    <w:rsid w:val="00E606EB"/>
    <w:rsid w:val="00E60972"/>
    <w:rsid w:val="00E60C9B"/>
    <w:rsid w:val="00E611E0"/>
    <w:rsid w:val="00E61289"/>
    <w:rsid w:val="00E621B8"/>
    <w:rsid w:val="00E62347"/>
    <w:rsid w:val="00E62465"/>
    <w:rsid w:val="00E62A42"/>
    <w:rsid w:val="00E63085"/>
    <w:rsid w:val="00E63625"/>
    <w:rsid w:val="00E63661"/>
    <w:rsid w:val="00E63A42"/>
    <w:rsid w:val="00E646DF"/>
    <w:rsid w:val="00E66270"/>
    <w:rsid w:val="00E66546"/>
    <w:rsid w:val="00E66BFB"/>
    <w:rsid w:val="00E66E2A"/>
    <w:rsid w:val="00E67090"/>
    <w:rsid w:val="00E67377"/>
    <w:rsid w:val="00E6792B"/>
    <w:rsid w:val="00E67AE1"/>
    <w:rsid w:val="00E703B9"/>
    <w:rsid w:val="00E70757"/>
    <w:rsid w:val="00E70A75"/>
    <w:rsid w:val="00E71A87"/>
    <w:rsid w:val="00E72388"/>
    <w:rsid w:val="00E7285D"/>
    <w:rsid w:val="00E72F01"/>
    <w:rsid w:val="00E731B1"/>
    <w:rsid w:val="00E7328F"/>
    <w:rsid w:val="00E73514"/>
    <w:rsid w:val="00E7391C"/>
    <w:rsid w:val="00E73B16"/>
    <w:rsid w:val="00E73CB6"/>
    <w:rsid w:val="00E7477C"/>
    <w:rsid w:val="00E74CD5"/>
    <w:rsid w:val="00E74DE7"/>
    <w:rsid w:val="00E74E2E"/>
    <w:rsid w:val="00E75191"/>
    <w:rsid w:val="00E75CC0"/>
    <w:rsid w:val="00E75D40"/>
    <w:rsid w:val="00E76A76"/>
    <w:rsid w:val="00E76BCA"/>
    <w:rsid w:val="00E775EA"/>
    <w:rsid w:val="00E77716"/>
    <w:rsid w:val="00E812F7"/>
    <w:rsid w:val="00E8152D"/>
    <w:rsid w:val="00E81AAF"/>
    <w:rsid w:val="00E81B00"/>
    <w:rsid w:val="00E81FCD"/>
    <w:rsid w:val="00E82014"/>
    <w:rsid w:val="00E82D05"/>
    <w:rsid w:val="00E83A54"/>
    <w:rsid w:val="00E840E7"/>
    <w:rsid w:val="00E84244"/>
    <w:rsid w:val="00E84E9B"/>
    <w:rsid w:val="00E8500B"/>
    <w:rsid w:val="00E852FF"/>
    <w:rsid w:val="00E86060"/>
    <w:rsid w:val="00E865F6"/>
    <w:rsid w:val="00E86CD7"/>
    <w:rsid w:val="00E87852"/>
    <w:rsid w:val="00E87B70"/>
    <w:rsid w:val="00E90639"/>
    <w:rsid w:val="00E9081C"/>
    <w:rsid w:val="00E9092A"/>
    <w:rsid w:val="00E90968"/>
    <w:rsid w:val="00E91551"/>
    <w:rsid w:val="00E91E92"/>
    <w:rsid w:val="00E92A8F"/>
    <w:rsid w:val="00E9339E"/>
    <w:rsid w:val="00E941D7"/>
    <w:rsid w:val="00E94B63"/>
    <w:rsid w:val="00E96353"/>
    <w:rsid w:val="00E964EA"/>
    <w:rsid w:val="00E96721"/>
    <w:rsid w:val="00E9681D"/>
    <w:rsid w:val="00E9743B"/>
    <w:rsid w:val="00E974FA"/>
    <w:rsid w:val="00E97D7A"/>
    <w:rsid w:val="00E97D83"/>
    <w:rsid w:val="00EA00F5"/>
    <w:rsid w:val="00EA0810"/>
    <w:rsid w:val="00EA0FEB"/>
    <w:rsid w:val="00EA17A1"/>
    <w:rsid w:val="00EA1DD7"/>
    <w:rsid w:val="00EA1DF7"/>
    <w:rsid w:val="00EA2ADC"/>
    <w:rsid w:val="00EA3474"/>
    <w:rsid w:val="00EA3F29"/>
    <w:rsid w:val="00EA4098"/>
    <w:rsid w:val="00EA488D"/>
    <w:rsid w:val="00EA5097"/>
    <w:rsid w:val="00EA50C1"/>
    <w:rsid w:val="00EA50F2"/>
    <w:rsid w:val="00EA6215"/>
    <w:rsid w:val="00EA6672"/>
    <w:rsid w:val="00EA6E12"/>
    <w:rsid w:val="00EA6EBF"/>
    <w:rsid w:val="00EA70F8"/>
    <w:rsid w:val="00EA7885"/>
    <w:rsid w:val="00EB021B"/>
    <w:rsid w:val="00EB078B"/>
    <w:rsid w:val="00EB0B8E"/>
    <w:rsid w:val="00EB1DB8"/>
    <w:rsid w:val="00EB1F4D"/>
    <w:rsid w:val="00EB246C"/>
    <w:rsid w:val="00EB32F0"/>
    <w:rsid w:val="00EB3FA7"/>
    <w:rsid w:val="00EB45AE"/>
    <w:rsid w:val="00EB4638"/>
    <w:rsid w:val="00EB5C93"/>
    <w:rsid w:val="00EB66D1"/>
    <w:rsid w:val="00EB6893"/>
    <w:rsid w:val="00EB692B"/>
    <w:rsid w:val="00EC021F"/>
    <w:rsid w:val="00EC05BC"/>
    <w:rsid w:val="00EC09F6"/>
    <w:rsid w:val="00EC0D84"/>
    <w:rsid w:val="00EC1191"/>
    <w:rsid w:val="00EC24FB"/>
    <w:rsid w:val="00EC2E3F"/>
    <w:rsid w:val="00EC3FC9"/>
    <w:rsid w:val="00EC417D"/>
    <w:rsid w:val="00EC422A"/>
    <w:rsid w:val="00EC545E"/>
    <w:rsid w:val="00EC580C"/>
    <w:rsid w:val="00EC60DE"/>
    <w:rsid w:val="00EC63CC"/>
    <w:rsid w:val="00EC6482"/>
    <w:rsid w:val="00EC6793"/>
    <w:rsid w:val="00EC692E"/>
    <w:rsid w:val="00EC6CAA"/>
    <w:rsid w:val="00EC6EA4"/>
    <w:rsid w:val="00EC7A1F"/>
    <w:rsid w:val="00ED0535"/>
    <w:rsid w:val="00ED05D7"/>
    <w:rsid w:val="00ED0E44"/>
    <w:rsid w:val="00ED1064"/>
    <w:rsid w:val="00ED1CC8"/>
    <w:rsid w:val="00ED26CA"/>
    <w:rsid w:val="00ED2B63"/>
    <w:rsid w:val="00ED2D5A"/>
    <w:rsid w:val="00ED32D2"/>
    <w:rsid w:val="00ED38BD"/>
    <w:rsid w:val="00ED3B07"/>
    <w:rsid w:val="00ED4482"/>
    <w:rsid w:val="00ED5166"/>
    <w:rsid w:val="00ED51BF"/>
    <w:rsid w:val="00ED5916"/>
    <w:rsid w:val="00ED5B63"/>
    <w:rsid w:val="00ED620B"/>
    <w:rsid w:val="00ED6701"/>
    <w:rsid w:val="00ED6FE1"/>
    <w:rsid w:val="00EE02BD"/>
    <w:rsid w:val="00EE0898"/>
    <w:rsid w:val="00EE19A3"/>
    <w:rsid w:val="00EE1F2E"/>
    <w:rsid w:val="00EE2151"/>
    <w:rsid w:val="00EE2650"/>
    <w:rsid w:val="00EE2F5D"/>
    <w:rsid w:val="00EE36C3"/>
    <w:rsid w:val="00EE38AA"/>
    <w:rsid w:val="00EE38B2"/>
    <w:rsid w:val="00EE50BF"/>
    <w:rsid w:val="00EE51F8"/>
    <w:rsid w:val="00EE5694"/>
    <w:rsid w:val="00EE5695"/>
    <w:rsid w:val="00EE653A"/>
    <w:rsid w:val="00EE6C02"/>
    <w:rsid w:val="00EE6D69"/>
    <w:rsid w:val="00EE7046"/>
    <w:rsid w:val="00EE7827"/>
    <w:rsid w:val="00EE7982"/>
    <w:rsid w:val="00EE7C73"/>
    <w:rsid w:val="00EF05EB"/>
    <w:rsid w:val="00EF085C"/>
    <w:rsid w:val="00EF1630"/>
    <w:rsid w:val="00EF1955"/>
    <w:rsid w:val="00EF1DA0"/>
    <w:rsid w:val="00EF2279"/>
    <w:rsid w:val="00EF2463"/>
    <w:rsid w:val="00EF3704"/>
    <w:rsid w:val="00EF46BA"/>
    <w:rsid w:val="00EF46C5"/>
    <w:rsid w:val="00EF4D67"/>
    <w:rsid w:val="00EF4E2A"/>
    <w:rsid w:val="00EF5108"/>
    <w:rsid w:val="00EF52DB"/>
    <w:rsid w:val="00EF5AAB"/>
    <w:rsid w:val="00EF5C57"/>
    <w:rsid w:val="00EF5E38"/>
    <w:rsid w:val="00EF6079"/>
    <w:rsid w:val="00EF60EE"/>
    <w:rsid w:val="00EF6651"/>
    <w:rsid w:val="00EF6AC2"/>
    <w:rsid w:val="00EF6CE5"/>
    <w:rsid w:val="00EF70EA"/>
    <w:rsid w:val="00F003F0"/>
    <w:rsid w:val="00F00496"/>
    <w:rsid w:val="00F009F6"/>
    <w:rsid w:val="00F013F3"/>
    <w:rsid w:val="00F0166C"/>
    <w:rsid w:val="00F01EA2"/>
    <w:rsid w:val="00F026DC"/>
    <w:rsid w:val="00F02D46"/>
    <w:rsid w:val="00F02F25"/>
    <w:rsid w:val="00F033B6"/>
    <w:rsid w:val="00F044A3"/>
    <w:rsid w:val="00F05507"/>
    <w:rsid w:val="00F056D2"/>
    <w:rsid w:val="00F05B8A"/>
    <w:rsid w:val="00F061EC"/>
    <w:rsid w:val="00F07E9D"/>
    <w:rsid w:val="00F10346"/>
    <w:rsid w:val="00F103DB"/>
    <w:rsid w:val="00F107A2"/>
    <w:rsid w:val="00F10957"/>
    <w:rsid w:val="00F10F59"/>
    <w:rsid w:val="00F1170A"/>
    <w:rsid w:val="00F11919"/>
    <w:rsid w:val="00F11E0B"/>
    <w:rsid w:val="00F12381"/>
    <w:rsid w:val="00F12497"/>
    <w:rsid w:val="00F127A0"/>
    <w:rsid w:val="00F1284C"/>
    <w:rsid w:val="00F13E3E"/>
    <w:rsid w:val="00F1403A"/>
    <w:rsid w:val="00F14708"/>
    <w:rsid w:val="00F15616"/>
    <w:rsid w:val="00F15646"/>
    <w:rsid w:val="00F1566C"/>
    <w:rsid w:val="00F15785"/>
    <w:rsid w:val="00F15B00"/>
    <w:rsid w:val="00F16236"/>
    <w:rsid w:val="00F1647D"/>
    <w:rsid w:val="00F16D59"/>
    <w:rsid w:val="00F209DA"/>
    <w:rsid w:val="00F2171E"/>
    <w:rsid w:val="00F21925"/>
    <w:rsid w:val="00F2209C"/>
    <w:rsid w:val="00F227E4"/>
    <w:rsid w:val="00F22899"/>
    <w:rsid w:val="00F22BA9"/>
    <w:rsid w:val="00F22E37"/>
    <w:rsid w:val="00F23497"/>
    <w:rsid w:val="00F23F2E"/>
    <w:rsid w:val="00F2491D"/>
    <w:rsid w:val="00F253E6"/>
    <w:rsid w:val="00F254BA"/>
    <w:rsid w:val="00F25F1C"/>
    <w:rsid w:val="00F26732"/>
    <w:rsid w:val="00F26ADE"/>
    <w:rsid w:val="00F27C21"/>
    <w:rsid w:val="00F302FD"/>
    <w:rsid w:val="00F304F5"/>
    <w:rsid w:val="00F31694"/>
    <w:rsid w:val="00F316F4"/>
    <w:rsid w:val="00F32BBB"/>
    <w:rsid w:val="00F331E0"/>
    <w:rsid w:val="00F3331B"/>
    <w:rsid w:val="00F33562"/>
    <w:rsid w:val="00F34582"/>
    <w:rsid w:val="00F34874"/>
    <w:rsid w:val="00F34B70"/>
    <w:rsid w:val="00F34EA2"/>
    <w:rsid w:val="00F356AA"/>
    <w:rsid w:val="00F35F2D"/>
    <w:rsid w:val="00F36117"/>
    <w:rsid w:val="00F3735B"/>
    <w:rsid w:val="00F3761C"/>
    <w:rsid w:val="00F3768F"/>
    <w:rsid w:val="00F41057"/>
    <w:rsid w:val="00F41DC2"/>
    <w:rsid w:val="00F42455"/>
    <w:rsid w:val="00F42FAF"/>
    <w:rsid w:val="00F432C5"/>
    <w:rsid w:val="00F4352B"/>
    <w:rsid w:val="00F4406D"/>
    <w:rsid w:val="00F44F48"/>
    <w:rsid w:val="00F4510D"/>
    <w:rsid w:val="00F452DF"/>
    <w:rsid w:val="00F457C7"/>
    <w:rsid w:val="00F458BA"/>
    <w:rsid w:val="00F45E09"/>
    <w:rsid w:val="00F47E06"/>
    <w:rsid w:val="00F50944"/>
    <w:rsid w:val="00F50CF1"/>
    <w:rsid w:val="00F51622"/>
    <w:rsid w:val="00F51996"/>
    <w:rsid w:val="00F51E05"/>
    <w:rsid w:val="00F525EA"/>
    <w:rsid w:val="00F52922"/>
    <w:rsid w:val="00F52F56"/>
    <w:rsid w:val="00F53557"/>
    <w:rsid w:val="00F53FE1"/>
    <w:rsid w:val="00F5485B"/>
    <w:rsid w:val="00F54FF0"/>
    <w:rsid w:val="00F55F5F"/>
    <w:rsid w:val="00F56C15"/>
    <w:rsid w:val="00F56F13"/>
    <w:rsid w:val="00F57342"/>
    <w:rsid w:val="00F573F2"/>
    <w:rsid w:val="00F606CC"/>
    <w:rsid w:val="00F608BD"/>
    <w:rsid w:val="00F610F3"/>
    <w:rsid w:val="00F61D17"/>
    <w:rsid w:val="00F63379"/>
    <w:rsid w:val="00F63DC7"/>
    <w:rsid w:val="00F63E51"/>
    <w:rsid w:val="00F640BF"/>
    <w:rsid w:val="00F64718"/>
    <w:rsid w:val="00F64EED"/>
    <w:rsid w:val="00F650F2"/>
    <w:rsid w:val="00F66589"/>
    <w:rsid w:val="00F66CA3"/>
    <w:rsid w:val="00F66FD1"/>
    <w:rsid w:val="00F67364"/>
    <w:rsid w:val="00F67964"/>
    <w:rsid w:val="00F708C9"/>
    <w:rsid w:val="00F712F7"/>
    <w:rsid w:val="00F7227E"/>
    <w:rsid w:val="00F7287E"/>
    <w:rsid w:val="00F72AF6"/>
    <w:rsid w:val="00F72C67"/>
    <w:rsid w:val="00F72DAF"/>
    <w:rsid w:val="00F73D28"/>
    <w:rsid w:val="00F7430B"/>
    <w:rsid w:val="00F747E9"/>
    <w:rsid w:val="00F74863"/>
    <w:rsid w:val="00F75C04"/>
    <w:rsid w:val="00F75C9F"/>
    <w:rsid w:val="00F769ED"/>
    <w:rsid w:val="00F76ADB"/>
    <w:rsid w:val="00F77CC4"/>
    <w:rsid w:val="00F77ED9"/>
    <w:rsid w:val="00F77F7B"/>
    <w:rsid w:val="00F802F2"/>
    <w:rsid w:val="00F803D4"/>
    <w:rsid w:val="00F8055A"/>
    <w:rsid w:val="00F8062D"/>
    <w:rsid w:val="00F8096E"/>
    <w:rsid w:val="00F80B43"/>
    <w:rsid w:val="00F815A6"/>
    <w:rsid w:val="00F8168F"/>
    <w:rsid w:val="00F82279"/>
    <w:rsid w:val="00F823AE"/>
    <w:rsid w:val="00F823E9"/>
    <w:rsid w:val="00F82F30"/>
    <w:rsid w:val="00F83033"/>
    <w:rsid w:val="00F83804"/>
    <w:rsid w:val="00F85249"/>
    <w:rsid w:val="00F854C9"/>
    <w:rsid w:val="00F85FEF"/>
    <w:rsid w:val="00F86BEB"/>
    <w:rsid w:val="00F8748B"/>
    <w:rsid w:val="00F879AA"/>
    <w:rsid w:val="00F87E1D"/>
    <w:rsid w:val="00F87FD4"/>
    <w:rsid w:val="00F901CD"/>
    <w:rsid w:val="00F90468"/>
    <w:rsid w:val="00F90905"/>
    <w:rsid w:val="00F91AFF"/>
    <w:rsid w:val="00F922A3"/>
    <w:rsid w:val="00F92581"/>
    <w:rsid w:val="00F92DDF"/>
    <w:rsid w:val="00F92F0E"/>
    <w:rsid w:val="00F93A93"/>
    <w:rsid w:val="00F93FF7"/>
    <w:rsid w:val="00F944AE"/>
    <w:rsid w:val="00F9480C"/>
    <w:rsid w:val="00F9485C"/>
    <w:rsid w:val="00F94B11"/>
    <w:rsid w:val="00F95067"/>
    <w:rsid w:val="00F954C1"/>
    <w:rsid w:val="00F95CA3"/>
    <w:rsid w:val="00F96035"/>
    <w:rsid w:val="00F96962"/>
    <w:rsid w:val="00FA016A"/>
    <w:rsid w:val="00FA020D"/>
    <w:rsid w:val="00FA072D"/>
    <w:rsid w:val="00FA0C00"/>
    <w:rsid w:val="00FA0C03"/>
    <w:rsid w:val="00FA0C28"/>
    <w:rsid w:val="00FA0FDE"/>
    <w:rsid w:val="00FA1882"/>
    <w:rsid w:val="00FA251D"/>
    <w:rsid w:val="00FA2BC0"/>
    <w:rsid w:val="00FA2BF9"/>
    <w:rsid w:val="00FA2DC9"/>
    <w:rsid w:val="00FA30A5"/>
    <w:rsid w:val="00FA4AB5"/>
    <w:rsid w:val="00FA55C9"/>
    <w:rsid w:val="00FA58AD"/>
    <w:rsid w:val="00FA5A94"/>
    <w:rsid w:val="00FA679E"/>
    <w:rsid w:val="00FA6E76"/>
    <w:rsid w:val="00FB1B77"/>
    <w:rsid w:val="00FB1BBA"/>
    <w:rsid w:val="00FB1ED6"/>
    <w:rsid w:val="00FB218F"/>
    <w:rsid w:val="00FB2489"/>
    <w:rsid w:val="00FB291E"/>
    <w:rsid w:val="00FB2969"/>
    <w:rsid w:val="00FB2DC1"/>
    <w:rsid w:val="00FB38F0"/>
    <w:rsid w:val="00FB3EF0"/>
    <w:rsid w:val="00FB46A2"/>
    <w:rsid w:val="00FB5455"/>
    <w:rsid w:val="00FB5C84"/>
    <w:rsid w:val="00FB5EA9"/>
    <w:rsid w:val="00FB5F57"/>
    <w:rsid w:val="00FB6633"/>
    <w:rsid w:val="00FB684B"/>
    <w:rsid w:val="00FB6CAB"/>
    <w:rsid w:val="00FB7682"/>
    <w:rsid w:val="00FB77A1"/>
    <w:rsid w:val="00FB7C7E"/>
    <w:rsid w:val="00FC0FCF"/>
    <w:rsid w:val="00FC15DD"/>
    <w:rsid w:val="00FC1C3C"/>
    <w:rsid w:val="00FC1D55"/>
    <w:rsid w:val="00FC246C"/>
    <w:rsid w:val="00FC2E08"/>
    <w:rsid w:val="00FC35B4"/>
    <w:rsid w:val="00FC3EF5"/>
    <w:rsid w:val="00FC5152"/>
    <w:rsid w:val="00FC51B2"/>
    <w:rsid w:val="00FC60A7"/>
    <w:rsid w:val="00FC634F"/>
    <w:rsid w:val="00FC65C4"/>
    <w:rsid w:val="00FC75C5"/>
    <w:rsid w:val="00FC7B67"/>
    <w:rsid w:val="00FD01FA"/>
    <w:rsid w:val="00FD0622"/>
    <w:rsid w:val="00FD071E"/>
    <w:rsid w:val="00FD0832"/>
    <w:rsid w:val="00FD0B11"/>
    <w:rsid w:val="00FD1AD4"/>
    <w:rsid w:val="00FD1F6D"/>
    <w:rsid w:val="00FD233E"/>
    <w:rsid w:val="00FD30BB"/>
    <w:rsid w:val="00FD315F"/>
    <w:rsid w:val="00FD326E"/>
    <w:rsid w:val="00FD3270"/>
    <w:rsid w:val="00FD3CD9"/>
    <w:rsid w:val="00FD417E"/>
    <w:rsid w:val="00FD4210"/>
    <w:rsid w:val="00FD4CA8"/>
    <w:rsid w:val="00FD5BD4"/>
    <w:rsid w:val="00FD5C82"/>
    <w:rsid w:val="00FD6803"/>
    <w:rsid w:val="00FD6CD0"/>
    <w:rsid w:val="00FD7B44"/>
    <w:rsid w:val="00FD7E08"/>
    <w:rsid w:val="00FD7E3D"/>
    <w:rsid w:val="00FE0265"/>
    <w:rsid w:val="00FE0AE6"/>
    <w:rsid w:val="00FE0CD4"/>
    <w:rsid w:val="00FE0FCE"/>
    <w:rsid w:val="00FE1C85"/>
    <w:rsid w:val="00FE2170"/>
    <w:rsid w:val="00FE2548"/>
    <w:rsid w:val="00FE37F1"/>
    <w:rsid w:val="00FE384E"/>
    <w:rsid w:val="00FE39CC"/>
    <w:rsid w:val="00FE49BF"/>
    <w:rsid w:val="00FE4AA7"/>
    <w:rsid w:val="00FE5004"/>
    <w:rsid w:val="00FE57F2"/>
    <w:rsid w:val="00FE5DA0"/>
    <w:rsid w:val="00FE5E36"/>
    <w:rsid w:val="00FE64CD"/>
    <w:rsid w:val="00FE64FA"/>
    <w:rsid w:val="00FE652B"/>
    <w:rsid w:val="00FE6CF1"/>
    <w:rsid w:val="00FE74A5"/>
    <w:rsid w:val="00FE7825"/>
    <w:rsid w:val="00FE7981"/>
    <w:rsid w:val="00FE7C81"/>
    <w:rsid w:val="00FF05CE"/>
    <w:rsid w:val="00FF0ED1"/>
    <w:rsid w:val="00FF1375"/>
    <w:rsid w:val="00FF14D2"/>
    <w:rsid w:val="00FF1830"/>
    <w:rsid w:val="00FF2193"/>
    <w:rsid w:val="00FF255C"/>
    <w:rsid w:val="00FF2CEC"/>
    <w:rsid w:val="00FF3C40"/>
    <w:rsid w:val="00FF3D79"/>
    <w:rsid w:val="00FF50EB"/>
    <w:rsid w:val="00FF50F6"/>
    <w:rsid w:val="00FF622B"/>
    <w:rsid w:val="00FF6572"/>
    <w:rsid w:val="00FF6942"/>
    <w:rsid w:val="00FF6B56"/>
    <w:rsid w:val="00FF7361"/>
    <w:rsid w:val="00FF738F"/>
    <w:rsid w:val="062C24AF"/>
    <w:rsid w:val="06561F1A"/>
    <w:rsid w:val="07D94B7E"/>
    <w:rsid w:val="100BC0A7"/>
    <w:rsid w:val="14E8263C"/>
    <w:rsid w:val="196F0758"/>
    <w:rsid w:val="1F0B42A7"/>
    <w:rsid w:val="20280007"/>
    <w:rsid w:val="246D7CF6"/>
    <w:rsid w:val="2933F65B"/>
    <w:rsid w:val="2B009BCD"/>
    <w:rsid w:val="2B631E0C"/>
    <w:rsid w:val="2DA607F6"/>
    <w:rsid w:val="320E8FB8"/>
    <w:rsid w:val="375482C3"/>
    <w:rsid w:val="3793F4F4"/>
    <w:rsid w:val="3CDA3845"/>
    <w:rsid w:val="3ECBF633"/>
    <w:rsid w:val="4871A0B8"/>
    <w:rsid w:val="4F6EF1A5"/>
    <w:rsid w:val="51B4E57D"/>
    <w:rsid w:val="52EAF412"/>
    <w:rsid w:val="53F301D0"/>
    <w:rsid w:val="5613AF6C"/>
    <w:rsid w:val="574A45B5"/>
    <w:rsid w:val="58BEDA10"/>
    <w:rsid w:val="5AEBBAAA"/>
    <w:rsid w:val="61147D86"/>
    <w:rsid w:val="67C620B3"/>
    <w:rsid w:val="690D9C49"/>
    <w:rsid w:val="6CCA7A68"/>
    <w:rsid w:val="735F318A"/>
    <w:rsid w:val="7497199D"/>
    <w:rsid w:val="75DB970F"/>
    <w:rsid w:val="770B1D56"/>
    <w:rsid w:val="7DAF612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0714E9"/>
  <w15:docId w15:val="{000C05EA-E36C-4CD9-82D5-80F83E63F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63D1A"/>
    <w:pPr>
      <w:spacing w:after="0" w:line="312" w:lineRule="auto"/>
      <w:jc w:val="both"/>
    </w:pPr>
    <w:rPr>
      <w:rFonts w:ascii="Arial" w:hAnsi="Arial" w:cs="Arial"/>
      <w:color w:val="002060"/>
    </w:rPr>
  </w:style>
  <w:style w:type="paragraph" w:styleId="berschrift1">
    <w:name w:val="heading 1"/>
    <w:aliases w:val="Ü 1"/>
    <w:basedOn w:val="Standard"/>
    <w:next w:val="Standard"/>
    <w:link w:val="berschrift1Zchn"/>
    <w:uiPriority w:val="9"/>
    <w:qFormat/>
    <w:rsid w:val="00455CB0"/>
    <w:pPr>
      <w:keepNext/>
      <w:keepLines/>
      <w:pBdr>
        <w:bottom w:val="single" w:sz="6" w:space="1" w:color="002060"/>
      </w:pBdr>
      <w:spacing w:before="360" w:after="360"/>
      <w:outlineLvl w:val="0"/>
    </w:pPr>
    <w:rPr>
      <w:rFonts w:eastAsiaTheme="majorEastAsia"/>
      <w:b/>
      <w:bCs/>
      <w:i/>
      <w:sz w:val="28"/>
      <w:szCs w:val="28"/>
      <w:lang w:val="en-US"/>
    </w:rPr>
  </w:style>
  <w:style w:type="paragraph" w:styleId="berschrift2">
    <w:name w:val="heading 2"/>
    <w:aliases w:val="Ü 2"/>
    <w:basedOn w:val="Standard"/>
    <w:next w:val="Standard"/>
    <w:link w:val="berschrift2Zchn"/>
    <w:uiPriority w:val="9"/>
    <w:unhideWhenUsed/>
    <w:qFormat/>
    <w:rsid w:val="00E60972"/>
    <w:pPr>
      <w:keepNext/>
      <w:keepLines/>
      <w:numPr>
        <w:ilvl w:val="1"/>
        <w:numId w:val="1"/>
      </w:numPr>
      <w:spacing w:before="360" w:after="240"/>
      <w:outlineLvl w:val="1"/>
    </w:pPr>
    <w:rPr>
      <w:rFonts w:eastAsiaTheme="majorEastAsia"/>
      <w:b/>
      <w:bCs/>
      <w:sz w:val="26"/>
      <w:szCs w:val="26"/>
    </w:rPr>
  </w:style>
  <w:style w:type="paragraph" w:styleId="berschrift3">
    <w:name w:val="heading 3"/>
    <w:aliases w:val="Ü 3"/>
    <w:basedOn w:val="Standard"/>
    <w:next w:val="Standard"/>
    <w:link w:val="berschrift3Zchn"/>
    <w:uiPriority w:val="9"/>
    <w:unhideWhenUsed/>
    <w:qFormat/>
    <w:rsid w:val="002E3B61"/>
    <w:pPr>
      <w:keepNext/>
      <w:keepLines/>
      <w:numPr>
        <w:ilvl w:val="2"/>
        <w:numId w:val="1"/>
      </w:numPr>
      <w:spacing w:before="200" w:after="120"/>
      <w:outlineLvl w:val="2"/>
    </w:pPr>
    <w:rPr>
      <w:rFonts w:eastAsiaTheme="majorEastAsia"/>
      <w:b/>
      <w:bCs/>
      <w:sz w:val="24"/>
      <w:szCs w:val="24"/>
      <w14:scene3d>
        <w14:camera w14:prst="orthographicFront"/>
        <w14:lightRig w14:rig="threePt" w14:dir="t">
          <w14:rot w14:lat="0" w14:lon="0" w14:rev="0"/>
        </w14:lightRig>
      </w14:scene3d>
    </w:rPr>
  </w:style>
  <w:style w:type="paragraph" w:styleId="berschrift4">
    <w:name w:val="heading 4"/>
    <w:aliases w:val="Überschrift"/>
    <w:basedOn w:val="Standard"/>
    <w:next w:val="Standard"/>
    <w:link w:val="berschrift4Zchn"/>
    <w:uiPriority w:val="9"/>
    <w:unhideWhenUsed/>
    <w:qFormat/>
    <w:rsid w:val="0046421B"/>
    <w:pPr>
      <w:keepNext/>
      <w:keepLines/>
      <w:numPr>
        <w:ilvl w:val="3"/>
        <w:numId w:val="2"/>
      </w:numPr>
      <w:spacing w:before="200"/>
      <w:ind w:left="567" w:hanging="567"/>
      <w:outlineLvl w:val="3"/>
    </w:pPr>
    <w:rPr>
      <w:rFonts w:eastAsiaTheme="majorEastAsia"/>
      <w:b/>
      <w:bCs/>
      <w:iCs/>
      <w:lang w:val="en-US"/>
    </w:rPr>
  </w:style>
  <w:style w:type="paragraph" w:styleId="berschrift5">
    <w:name w:val="heading 5"/>
    <w:basedOn w:val="Standard"/>
    <w:next w:val="Standard"/>
    <w:link w:val="berschrift5Zchn"/>
    <w:uiPriority w:val="9"/>
    <w:unhideWhenUsed/>
    <w:qFormat/>
    <w:rsid w:val="00184709"/>
    <w:pPr>
      <w:keepNext/>
      <w:keepLines/>
      <w:spacing w:before="20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unhideWhenUsed/>
    <w:qFormat/>
    <w:rsid w:val="00701024"/>
    <w:pPr>
      <w:keepNext/>
      <w:keepLines/>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unhideWhenUsed/>
    <w:qFormat/>
    <w:rsid w:val="00701024"/>
    <w:pPr>
      <w:keepNext/>
      <w:keepLines/>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A609B4"/>
    <w:pPr>
      <w:keepNext/>
      <w:keepLines/>
      <w:spacing w:before="200"/>
      <w:ind w:left="1440" w:hanging="1440"/>
      <w:outlineLvl w:val="7"/>
    </w:pPr>
    <w:rPr>
      <w:rFonts w:asciiTheme="majorHAnsi" w:eastAsiaTheme="majorEastAsia" w:hAnsiTheme="majorHAnsi" w:cstheme="majorBidi"/>
      <w:color w:val="404040" w:themeColor="text1" w:themeTint="BF"/>
      <w:position w:val="-1"/>
      <w:sz w:val="20"/>
      <w:szCs w:val="20"/>
      <w:lang w:eastAsia="en-US"/>
    </w:rPr>
  </w:style>
  <w:style w:type="paragraph" w:styleId="berschrift9">
    <w:name w:val="heading 9"/>
    <w:basedOn w:val="Standard"/>
    <w:next w:val="Standard"/>
    <w:link w:val="berschrift9Zchn"/>
    <w:uiPriority w:val="9"/>
    <w:semiHidden/>
    <w:unhideWhenUsed/>
    <w:qFormat/>
    <w:rsid w:val="00A609B4"/>
    <w:pPr>
      <w:keepNext/>
      <w:keepLines/>
      <w:spacing w:before="200"/>
      <w:ind w:left="1584" w:hanging="1584"/>
      <w:outlineLvl w:val="8"/>
    </w:pPr>
    <w:rPr>
      <w:rFonts w:asciiTheme="majorHAnsi" w:eastAsiaTheme="majorEastAsia" w:hAnsiTheme="majorHAnsi" w:cstheme="majorBidi"/>
      <w:i/>
      <w:iCs/>
      <w:color w:val="404040" w:themeColor="text1" w:themeTint="BF"/>
      <w:position w:val="-1"/>
      <w:sz w:val="20"/>
      <w:szCs w:val="20"/>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 1 Zchn"/>
    <w:basedOn w:val="Absatz-Standardschriftart"/>
    <w:link w:val="berschrift1"/>
    <w:uiPriority w:val="9"/>
    <w:rsid w:val="00455CB0"/>
    <w:rPr>
      <w:rFonts w:ascii="Arial" w:eastAsiaTheme="majorEastAsia" w:hAnsi="Arial" w:cs="Arial"/>
      <w:b/>
      <w:bCs/>
      <w:i/>
      <w:color w:val="002060"/>
      <w:sz w:val="28"/>
      <w:szCs w:val="28"/>
      <w:lang w:val="en-US"/>
    </w:rPr>
  </w:style>
  <w:style w:type="paragraph" w:styleId="Funotentext">
    <w:name w:val="footnote text"/>
    <w:basedOn w:val="Standard"/>
    <w:link w:val="FunotentextZchn"/>
    <w:uiPriority w:val="99"/>
    <w:unhideWhenUsed/>
    <w:rsid w:val="00FC7B67"/>
    <w:pPr>
      <w:spacing w:line="240" w:lineRule="auto"/>
    </w:pPr>
    <w:rPr>
      <w:sz w:val="20"/>
      <w:szCs w:val="20"/>
    </w:rPr>
  </w:style>
  <w:style w:type="character" w:customStyle="1" w:styleId="FunotentextZchn">
    <w:name w:val="Fußnotentext Zchn"/>
    <w:basedOn w:val="Absatz-Standardschriftart"/>
    <w:link w:val="Funotentext"/>
    <w:uiPriority w:val="99"/>
    <w:rsid w:val="00FC7B67"/>
    <w:rPr>
      <w:sz w:val="20"/>
      <w:szCs w:val="20"/>
    </w:rPr>
  </w:style>
  <w:style w:type="character" w:styleId="Funotenzeichen">
    <w:name w:val="footnote reference"/>
    <w:basedOn w:val="Absatz-Standardschriftart"/>
    <w:semiHidden/>
    <w:unhideWhenUsed/>
    <w:rsid w:val="00FC7B67"/>
    <w:rPr>
      <w:vertAlign w:val="superscript"/>
    </w:rPr>
  </w:style>
  <w:style w:type="character" w:customStyle="1" w:styleId="berschrift2Zchn">
    <w:name w:val="Überschrift 2 Zchn"/>
    <w:aliases w:val="Ü 2 Zchn"/>
    <w:basedOn w:val="Absatz-Standardschriftart"/>
    <w:link w:val="berschrift2"/>
    <w:uiPriority w:val="9"/>
    <w:rsid w:val="00E60972"/>
    <w:rPr>
      <w:rFonts w:ascii="Arial" w:eastAsiaTheme="majorEastAsia" w:hAnsi="Arial" w:cs="Arial"/>
      <w:b/>
      <w:bCs/>
      <w:color w:val="002060"/>
      <w:sz w:val="26"/>
      <w:szCs w:val="26"/>
    </w:rPr>
  </w:style>
  <w:style w:type="paragraph" w:styleId="Listenabsatz">
    <w:name w:val="List Paragraph"/>
    <w:aliases w:val="Numbered - Normal"/>
    <w:basedOn w:val="Standard"/>
    <w:link w:val="ListenabsatzZchn"/>
    <w:uiPriority w:val="34"/>
    <w:qFormat/>
    <w:rsid w:val="00506C46"/>
    <w:pPr>
      <w:spacing w:before="120"/>
      <w:ind w:left="720"/>
      <w:contextualSpacing/>
    </w:pPr>
  </w:style>
  <w:style w:type="paragraph" w:styleId="Sprechblasentext">
    <w:name w:val="Balloon Text"/>
    <w:basedOn w:val="Standard"/>
    <w:link w:val="SprechblasentextZchn"/>
    <w:uiPriority w:val="99"/>
    <w:semiHidden/>
    <w:unhideWhenUsed/>
    <w:rsid w:val="00964082"/>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64082"/>
    <w:rPr>
      <w:rFonts w:ascii="Tahoma" w:hAnsi="Tahoma" w:cs="Tahoma"/>
      <w:sz w:val="16"/>
      <w:szCs w:val="16"/>
    </w:rPr>
  </w:style>
  <w:style w:type="paragraph" w:styleId="Inhaltsverzeichnisberschrift">
    <w:name w:val="TOC Heading"/>
    <w:basedOn w:val="berschrift1"/>
    <w:next w:val="Standard"/>
    <w:uiPriority w:val="39"/>
    <w:unhideWhenUsed/>
    <w:qFormat/>
    <w:rsid w:val="00195F7E"/>
    <w:pPr>
      <w:jc w:val="left"/>
      <w:outlineLvl w:val="9"/>
    </w:pPr>
    <w:rPr>
      <w:rFonts w:asciiTheme="majorHAnsi" w:hAnsiTheme="majorHAnsi"/>
      <w:color w:val="365F91" w:themeColor="accent1" w:themeShade="BF"/>
    </w:rPr>
  </w:style>
  <w:style w:type="paragraph" w:styleId="Verzeichnis1">
    <w:name w:val="toc 1"/>
    <w:basedOn w:val="Standard"/>
    <w:next w:val="Standard"/>
    <w:autoRedefine/>
    <w:uiPriority w:val="39"/>
    <w:unhideWhenUsed/>
    <w:qFormat/>
    <w:rsid w:val="003D65EE"/>
    <w:pPr>
      <w:tabs>
        <w:tab w:val="right" w:leader="dot" w:pos="9060"/>
      </w:tabs>
      <w:spacing w:after="100"/>
    </w:pPr>
  </w:style>
  <w:style w:type="paragraph" w:styleId="Verzeichnis2">
    <w:name w:val="toc 2"/>
    <w:basedOn w:val="Standard"/>
    <w:next w:val="Standard"/>
    <w:autoRedefine/>
    <w:uiPriority w:val="39"/>
    <w:unhideWhenUsed/>
    <w:qFormat/>
    <w:rsid w:val="00195F7E"/>
    <w:pPr>
      <w:spacing w:after="100"/>
      <w:ind w:left="260"/>
    </w:pPr>
  </w:style>
  <w:style w:type="character" w:styleId="Hyperlink">
    <w:name w:val="Hyperlink"/>
    <w:basedOn w:val="Absatz-Standardschriftart"/>
    <w:uiPriority w:val="99"/>
    <w:unhideWhenUsed/>
    <w:rsid w:val="00195F7E"/>
    <w:rPr>
      <w:color w:val="0000FF" w:themeColor="hyperlink"/>
      <w:u w:val="single"/>
    </w:rPr>
  </w:style>
  <w:style w:type="paragraph" w:customStyle="1" w:styleId="Default">
    <w:name w:val="Default"/>
    <w:rsid w:val="00AA0925"/>
    <w:pPr>
      <w:autoSpaceDE w:val="0"/>
      <w:autoSpaceDN w:val="0"/>
      <w:adjustRightInd w:val="0"/>
      <w:spacing w:after="0" w:line="240" w:lineRule="auto"/>
    </w:pPr>
    <w:rPr>
      <w:rFonts w:ascii="Arial" w:hAnsi="Arial" w:cs="Arial"/>
      <w:color w:val="000000"/>
      <w:sz w:val="24"/>
      <w:szCs w:val="24"/>
    </w:rPr>
  </w:style>
  <w:style w:type="paragraph" w:styleId="Textkrper">
    <w:name w:val="Body Text"/>
    <w:basedOn w:val="Standard"/>
    <w:link w:val="TextkrperZchn"/>
    <w:rsid w:val="00714E24"/>
    <w:pPr>
      <w:spacing w:line="240" w:lineRule="auto"/>
    </w:pPr>
    <w:rPr>
      <w:rFonts w:eastAsia="Times New Roman" w:cs="Times New Roman"/>
      <w:sz w:val="24"/>
      <w:szCs w:val="20"/>
      <w:lang w:eastAsia="de-DE"/>
    </w:rPr>
  </w:style>
  <w:style w:type="character" w:customStyle="1" w:styleId="TextkrperZchn">
    <w:name w:val="Textkörper Zchn"/>
    <w:basedOn w:val="Absatz-Standardschriftart"/>
    <w:link w:val="Textkrper"/>
    <w:rsid w:val="00714E24"/>
    <w:rPr>
      <w:rFonts w:ascii="Arial" w:eastAsia="Times New Roman" w:hAnsi="Arial" w:cs="Times New Roman"/>
      <w:sz w:val="24"/>
      <w:szCs w:val="20"/>
      <w:lang w:eastAsia="de-DE"/>
    </w:rPr>
  </w:style>
  <w:style w:type="character" w:customStyle="1" w:styleId="berschrift3Zchn">
    <w:name w:val="Überschrift 3 Zchn"/>
    <w:aliases w:val="Ü 3 Zchn"/>
    <w:basedOn w:val="Absatz-Standardschriftart"/>
    <w:link w:val="berschrift3"/>
    <w:uiPriority w:val="9"/>
    <w:rsid w:val="002E3B61"/>
    <w:rPr>
      <w:rFonts w:ascii="Arial" w:eastAsiaTheme="majorEastAsia" w:hAnsi="Arial" w:cs="Arial"/>
      <w:b/>
      <w:bCs/>
      <w:color w:val="002060"/>
      <w:sz w:val="24"/>
      <w:szCs w:val="24"/>
      <w14:scene3d>
        <w14:camera w14:prst="orthographicFront"/>
        <w14:lightRig w14:rig="threePt" w14:dir="t">
          <w14:rot w14:lat="0" w14:lon="0" w14:rev="0"/>
        </w14:lightRig>
      </w14:scene3d>
    </w:rPr>
  </w:style>
  <w:style w:type="paragraph" w:styleId="Verzeichnis3">
    <w:name w:val="toc 3"/>
    <w:basedOn w:val="Standard"/>
    <w:next w:val="Standard"/>
    <w:autoRedefine/>
    <w:uiPriority w:val="39"/>
    <w:unhideWhenUsed/>
    <w:qFormat/>
    <w:rsid w:val="008F699F"/>
    <w:pPr>
      <w:spacing w:after="100"/>
      <w:ind w:left="520"/>
    </w:pPr>
  </w:style>
  <w:style w:type="paragraph" w:styleId="Kopfzeile">
    <w:name w:val="header"/>
    <w:basedOn w:val="Standard"/>
    <w:link w:val="KopfzeileZchn"/>
    <w:unhideWhenUsed/>
    <w:rsid w:val="00C94F63"/>
    <w:pPr>
      <w:tabs>
        <w:tab w:val="center" w:pos="4536"/>
        <w:tab w:val="right" w:pos="9072"/>
      </w:tabs>
      <w:spacing w:line="240" w:lineRule="auto"/>
    </w:pPr>
  </w:style>
  <w:style w:type="character" w:customStyle="1" w:styleId="KopfzeileZchn">
    <w:name w:val="Kopfzeile Zchn"/>
    <w:basedOn w:val="Absatz-Standardschriftart"/>
    <w:link w:val="Kopfzeile"/>
    <w:rsid w:val="00C94F63"/>
    <w:rPr>
      <w:sz w:val="26"/>
    </w:rPr>
  </w:style>
  <w:style w:type="paragraph" w:styleId="Fuzeile">
    <w:name w:val="footer"/>
    <w:basedOn w:val="Standard"/>
    <w:link w:val="FuzeileZchn"/>
    <w:uiPriority w:val="99"/>
    <w:unhideWhenUsed/>
    <w:rsid w:val="00C94F63"/>
    <w:pPr>
      <w:tabs>
        <w:tab w:val="center" w:pos="4536"/>
        <w:tab w:val="right" w:pos="9072"/>
      </w:tabs>
      <w:spacing w:line="240" w:lineRule="auto"/>
    </w:pPr>
  </w:style>
  <w:style w:type="character" w:customStyle="1" w:styleId="FuzeileZchn">
    <w:name w:val="Fußzeile Zchn"/>
    <w:basedOn w:val="Absatz-Standardschriftart"/>
    <w:link w:val="Fuzeile"/>
    <w:uiPriority w:val="99"/>
    <w:rsid w:val="00C94F63"/>
    <w:rPr>
      <w:sz w:val="26"/>
    </w:rPr>
  </w:style>
  <w:style w:type="paragraph" w:styleId="KeinLeerraum">
    <w:name w:val="No Spacing"/>
    <w:link w:val="KeinLeerraumZchn"/>
    <w:uiPriority w:val="1"/>
    <w:qFormat/>
    <w:rsid w:val="00234CFF"/>
    <w:pPr>
      <w:spacing w:after="0" w:line="240" w:lineRule="auto"/>
    </w:pPr>
  </w:style>
  <w:style w:type="character" w:customStyle="1" w:styleId="KeinLeerraumZchn">
    <w:name w:val="Kein Leerraum Zchn"/>
    <w:basedOn w:val="Absatz-Standardschriftart"/>
    <w:link w:val="KeinLeerraum"/>
    <w:uiPriority w:val="1"/>
    <w:rsid w:val="00234CFF"/>
  </w:style>
  <w:style w:type="character" w:customStyle="1" w:styleId="st1">
    <w:name w:val="st1"/>
    <w:basedOn w:val="Absatz-Standardschriftart"/>
    <w:rsid w:val="001D3B0E"/>
  </w:style>
  <w:style w:type="paragraph" w:styleId="Beschriftung">
    <w:name w:val="caption"/>
    <w:basedOn w:val="Standard"/>
    <w:next w:val="Standard"/>
    <w:uiPriority w:val="35"/>
    <w:unhideWhenUsed/>
    <w:qFormat/>
    <w:rsid w:val="00537261"/>
    <w:pPr>
      <w:spacing w:before="120" w:line="240" w:lineRule="auto"/>
    </w:pPr>
    <w:rPr>
      <w:bCs/>
      <w:sz w:val="20"/>
      <w:szCs w:val="18"/>
    </w:rPr>
  </w:style>
  <w:style w:type="paragraph" w:styleId="Abbildungsverzeichnis">
    <w:name w:val="table of figures"/>
    <w:aliases w:val="Tabellenverzeichnis"/>
    <w:basedOn w:val="Standard"/>
    <w:next w:val="Standard"/>
    <w:uiPriority w:val="99"/>
    <w:unhideWhenUsed/>
    <w:rsid w:val="001C6EAD"/>
    <w:pPr>
      <w:ind w:left="440" w:hanging="440"/>
      <w:jc w:val="left"/>
    </w:pPr>
    <w:rPr>
      <w:bCs/>
      <w:szCs w:val="20"/>
    </w:rPr>
  </w:style>
  <w:style w:type="paragraph" w:styleId="StandardWeb">
    <w:name w:val="Normal (Web)"/>
    <w:basedOn w:val="Standard"/>
    <w:uiPriority w:val="99"/>
    <w:unhideWhenUsed/>
    <w:rsid w:val="009C303E"/>
    <w:pPr>
      <w:spacing w:after="210" w:line="342" w:lineRule="atLeast"/>
      <w:jc w:val="left"/>
    </w:pPr>
    <w:rPr>
      <w:rFonts w:ascii="Times New Roman" w:eastAsia="Times New Roman" w:hAnsi="Times New Roman" w:cs="Times New Roman"/>
      <w:sz w:val="24"/>
      <w:szCs w:val="24"/>
    </w:rPr>
  </w:style>
  <w:style w:type="character" w:styleId="BesuchterLink">
    <w:name w:val="FollowedHyperlink"/>
    <w:basedOn w:val="Absatz-Standardschriftart"/>
    <w:semiHidden/>
    <w:unhideWhenUsed/>
    <w:rsid w:val="00B20354"/>
    <w:rPr>
      <w:color w:val="800080" w:themeColor="followedHyperlink"/>
      <w:u w:val="single"/>
    </w:rPr>
  </w:style>
  <w:style w:type="character" w:customStyle="1" w:styleId="toctoggle">
    <w:name w:val="toctoggle"/>
    <w:basedOn w:val="Absatz-Standardschriftart"/>
    <w:rsid w:val="00234EAD"/>
  </w:style>
  <w:style w:type="character" w:customStyle="1" w:styleId="tocnumber2">
    <w:name w:val="tocnumber2"/>
    <w:basedOn w:val="Absatz-Standardschriftart"/>
    <w:rsid w:val="00234EAD"/>
  </w:style>
  <w:style w:type="character" w:customStyle="1" w:styleId="toctext">
    <w:name w:val="toctext"/>
    <w:basedOn w:val="Absatz-Standardschriftart"/>
    <w:rsid w:val="00234EAD"/>
  </w:style>
  <w:style w:type="character" w:styleId="IntensiveHervorhebung">
    <w:name w:val="Intense Emphasis"/>
    <w:basedOn w:val="Absatz-Standardschriftart"/>
    <w:uiPriority w:val="21"/>
    <w:qFormat/>
    <w:rsid w:val="00D71C8F"/>
    <w:rPr>
      <w:b/>
      <w:bCs/>
      <w:i/>
      <w:iCs/>
      <w:color w:val="4F81BD" w:themeColor="accent1"/>
    </w:rPr>
  </w:style>
  <w:style w:type="paragraph" w:styleId="Titel">
    <w:name w:val="Title"/>
    <w:basedOn w:val="Standard"/>
    <w:next w:val="Standard"/>
    <w:link w:val="TitelZchn"/>
    <w:qFormat/>
    <w:rsid w:val="00D71C8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D71C8F"/>
    <w:rPr>
      <w:rFonts w:asciiTheme="majorHAnsi" w:eastAsiaTheme="majorEastAsia" w:hAnsiTheme="majorHAnsi" w:cstheme="majorBidi"/>
      <w:color w:val="17365D" w:themeColor="text2" w:themeShade="BF"/>
      <w:spacing w:val="5"/>
      <w:kern w:val="28"/>
      <w:sz w:val="52"/>
      <w:szCs w:val="52"/>
    </w:rPr>
  </w:style>
  <w:style w:type="character" w:customStyle="1" w:styleId="berschrift4Zchn">
    <w:name w:val="Überschrift 4 Zchn"/>
    <w:aliases w:val="Überschrift Zchn"/>
    <w:basedOn w:val="Absatz-Standardschriftart"/>
    <w:link w:val="berschrift4"/>
    <w:uiPriority w:val="9"/>
    <w:rsid w:val="0046421B"/>
    <w:rPr>
      <w:rFonts w:ascii="Arial" w:eastAsiaTheme="majorEastAsia" w:hAnsi="Arial" w:cs="Arial"/>
      <w:b/>
      <w:bCs/>
      <w:iCs/>
      <w:color w:val="002060"/>
      <w:lang w:val="en-US"/>
    </w:rPr>
  </w:style>
  <w:style w:type="table" w:styleId="Tabellenraster">
    <w:name w:val="Table Grid"/>
    <w:aliases w:val="Tabelle BLIND für BILDER"/>
    <w:basedOn w:val="NormaleTabelle"/>
    <w:uiPriority w:val="39"/>
    <w:rsid w:val="004A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Akzent1">
    <w:name w:val="Light Shading Accent 1"/>
    <w:basedOn w:val="NormaleTabelle"/>
    <w:uiPriority w:val="60"/>
    <w:rsid w:val="004A0023"/>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1">
    <w:name w:val="Light Grid Accent 1"/>
    <w:basedOn w:val="NormaleTabelle"/>
    <w:uiPriority w:val="62"/>
    <w:rsid w:val="004A0023"/>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SchwacheHervorhebung">
    <w:name w:val="Subtle Emphasis"/>
    <w:aliases w:val="BIM_Anmerkungen"/>
    <w:basedOn w:val="Absatz-Standardschriftart"/>
    <w:uiPriority w:val="19"/>
    <w:qFormat/>
    <w:rsid w:val="00857FFC"/>
    <w:rPr>
      <w:rFonts w:ascii="Arial" w:hAnsi="Arial"/>
      <w:i/>
      <w:iCs/>
      <w:color w:val="9BBB59" w:themeColor="accent3"/>
      <w:sz w:val="22"/>
    </w:rPr>
  </w:style>
  <w:style w:type="character" w:styleId="Hervorhebung">
    <w:name w:val="Emphasis"/>
    <w:aliases w:val="Anlagenverzeichnis"/>
    <w:uiPriority w:val="20"/>
    <w:qFormat/>
    <w:rsid w:val="00184709"/>
    <w:rPr>
      <w:rFonts w:ascii="Arial" w:hAnsi="Arial"/>
      <w:iCs/>
      <w:color w:val="auto"/>
    </w:rPr>
  </w:style>
  <w:style w:type="character" w:customStyle="1" w:styleId="berschrift5Zchn">
    <w:name w:val="Überschrift 5 Zchn"/>
    <w:basedOn w:val="Absatz-Standardschriftart"/>
    <w:link w:val="berschrift5"/>
    <w:uiPriority w:val="9"/>
    <w:rsid w:val="00184709"/>
    <w:rPr>
      <w:rFonts w:asciiTheme="majorHAnsi" w:eastAsiaTheme="majorEastAsia" w:hAnsiTheme="majorHAnsi" w:cstheme="majorBidi"/>
      <w:color w:val="243F60" w:themeColor="accent1" w:themeShade="7F"/>
    </w:rPr>
  </w:style>
  <w:style w:type="paragraph" w:customStyle="1" w:styleId="Liste1">
    <w:name w:val="Liste 1"/>
    <w:basedOn w:val="Listenabsatz"/>
    <w:link w:val="Liste1Zchn"/>
    <w:qFormat/>
    <w:rsid w:val="00733CEC"/>
    <w:pPr>
      <w:ind w:left="0"/>
    </w:pPr>
  </w:style>
  <w:style w:type="character" w:customStyle="1" w:styleId="ListenabsatzZchn">
    <w:name w:val="Listenabsatz Zchn"/>
    <w:aliases w:val="Numbered - Normal Zchn"/>
    <w:basedOn w:val="Absatz-Standardschriftart"/>
    <w:link w:val="Listenabsatz"/>
    <w:uiPriority w:val="34"/>
    <w:rsid w:val="00506C46"/>
    <w:rPr>
      <w:rFonts w:ascii="Arial" w:hAnsi="Arial" w:cs="Arial"/>
      <w:color w:val="002060"/>
    </w:rPr>
  </w:style>
  <w:style w:type="character" w:customStyle="1" w:styleId="Liste1Zchn">
    <w:name w:val="Liste 1 Zchn"/>
    <w:basedOn w:val="ListenabsatzZchn"/>
    <w:link w:val="Liste1"/>
    <w:rsid w:val="00733CEC"/>
    <w:rPr>
      <w:rFonts w:ascii="Arial" w:hAnsi="Arial" w:cs="Arial"/>
      <w:color w:val="002060"/>
    </w:rPr>
  </w:style>
  <w:style w:type="character" w:styleId="Kommentarzeichen">
    <w:name w:val="annotation reference"/>
    <w:basedOn w:val="Absatz-Standardschriftart"/>
    <w:unhideWhenUsed/>
    <w:rsid w:val="00843DBE"/>
    <w:rPr>
      <w:sz w:val="16"/>
      <w:szCs w:val="16"/>
    </w:rPr>
  </w:style>
  <w:style w:type="paragraph" w:styleId="Kommentartext">
    <w:name w:val="annotation text"/>
    <w:basedOn w:val="Standard"/>
    <w:link w:val="KommentartextZchn"/>
    <w:unhideWhenUsed/>
    <w:rsid w:val="00843DBE"/>
    <w:pPr>
      <w:spacing w:line="240" w:lineRule="auto"/>
    </w:pPr>
    <w:rPr>
      <w:sz w:val="20"/>
      <w:szCs w:val="20"/>
    </w:rPr>
  </w:style>
  <w:style w:type="character" w:customStyle="1" w:styleId="KommentartextZchn">
    <w:name w:val="Kommentartext Zchn"/>
    <w:basedOn w:val="Absatz-Standardschriftart"/>
    <w:link w:val="Kommentartext"/>
    <w:rsid w:val="00843DBE"/>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843DBE"/>
    <w:rPr>
      <w:b/>
      <w:bCs/>
    </w:rPr>
  </w:style>
  <w:style w:type="character" w:customStyle="1" w:styleId="KommentarthemaZchn">
    <w:name w:val="Kommentarthema Zchn"/>
    <w:basedOn w:val="KommentartextZchn"/>
    <w:link w:val="Kommentarthema"/>
    <w:uiPriority w:val="99"/>
    <w:semiHidden/>
    <w:rsid w:val="00843DBE"/>
    <w:rPr>
      <w:rFonts w:ascii="Arial" w:hAnsi="Arial" w:cs="Arial"/>
      <w:b/>
      <w:bCs/>
      <w:sz w:val="20"/>
      <w:szCs w:val="20"/>
    </w:rPr>
  </w:style>
  <w:style w:type="paragraph" w:styleId="Untertitel">
    <w:name w:val="Subtitle"/>
    <w:basedOn w:val="Standard"/>
    <w:next w:val="Standard"/>
    <w:link w:val="UntertitelZchn"/>
    <w:uiPriority w:val="11"/>
    <w:qFormat/>
    <w:rsid w:val="0029268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292685"/>
    <w:rPr>
      <w:rFonts w:asciiTheme="majorHAnsi" w:eastAsiaTheme="majorEastAsia" w:hAnsiTheme="majorHAnsi" w:cstheme="majorBidi"/>
      <w:i/>
      <w:iCs/>
      <w:color w:val="4F81BD" w:themeColor="accent1"/>
      <w:spacing w:val="15"/>
      <w:sz w:val="24"/>
      <w:szCs w:val="24"/>
    </w:rPr>
  </w:style>
  <w:style w:type="table" w:customStyle="1" w:styleId="Tabellenraster1">
    <w:name w:val="Tabellenraster1"/>
    <w:basedOn w:val="NormaleTabelle"/>
    <w:next w:val="Tabellenraster"/>
    <w:uiPriority w:val="59"/>
    <w:rsid w:val="00304F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einzug">
    <w:name w:val="Normal Indent"/>
    <w:basedOn w:val="Standard"/>
    <w:rsid w:val="00304FB9"/>
    <w:pPr>
      <w:spacing w:line="360" w:lineRule="auto"/>
      <w:ind w:left="851"/>
    </w:pPr>
    <w:rPr>
      <w:rFonts w:eastAsia="Times New Roman" w:cs="Times New Roman"/>
      <w:sz w:val="20"/>
      <w:szCs w:val="20"/>
      <w:lang w:eastAsia="de-DE"/>
    </w:rPr>
  </w:style>
  <w:style w:type="character" w:customStyle="1" w:styleId="Liste2-SpiegelstrichZchn">
    <w:name w:val="Liste 2 - Spiegelstrich Zchn"/>
    <w:basedOn w:val="Absatz-Standardschriftart"/>
    <w:link w:val="Liste2-Spiegelstrich"/>
    <w:locked/>
    <w:rsid w:val="00D87B46"/>
    <w:rPr>
      <w:rFonts w:ascii="Arial" w:hAnsi="Arial" w:cs="Arial"/>
      <w:color w:val="002060"/>
    </w:rPr>
  </w:style>
  <w:style w:type="paragraph" w:customStyle="1" w:styleId="Liste2-Spiegelstrich">
    <w:name w:val="Liste 2 - Spiegelstrich"/>
    <w:basedOn w:val="Listenabsatz"/>
    <w:link w:val="Liste2-SpiegelstrichZchn"/>
    <w:qFormat/>
    <w:rsid w:val="00D87B46"/>
    <w:pPr>
      <w:numPr>
        <w:numId w:val="3"/>
      </w:numPr>
      <w:ind w:left="1066" w:hanging="357"/>
      <w:jc w:val="left"/>
    </w:pPr>
  </w:style>
  <w:style w:type="paragraph" w:customStyle="1" w:styleId="Ergo">
    <w:name w:val="Ergo"/>
    <w:basedOn w:val="KeinLeerraum"/>
    <w:qFormat/>
    <w:rsid w:val="00D87B46"/>
    <w:pPr>
      <w:numPr>
        <w:numId w:val="4"/>
      </w:numPr>
      <w:spacing w:line="312" w:lineRule="auto"/>
    </w:pPr>
    <w:rPr>
      <w:rFonts w:ascii="Arial" w:eastAsiaTheme="minorHAnsi" w:hAnsi="Arial" w:cs="Arial"/>
      <w:lang w:eastAsia="en-US"/>
    </w:rPr>
  </w:style>
  <w:style w:type="paragraph" w:customStyle="1" w:styleId="Liste1-blau">
    <w:name w:val="Liste 1 - blau"/>
    <w:basedOn w:val="Listenabsatz"/>
    <w:link w:val="Liste1-blauZchn"/>
    <w:qFormat/>
    <w:rsid w:val="00474EFA"/>
    <w:pPr>
      <w:numPr>
        <w:numId w:val="5"/>
      </w:numPr>
      <w:ind w:left="357" w:hanging="357"/>
      <w:jc w:val="left"/>
    </w:pPr>
    <w:rPr>
      <w:rFonts w:eastAsiaTheme="minorHAnsi"/>
      <w:lang w:eastAsia="en-US"/>
    </w:rPr>
  </w:style>
  <w:style w:type="character" w:customStyle="1" w:styleId="Liste1-blauZchn">
    <w:name w:val="Liste 1 - blau Zchn"/>
    <w:basedOn w:val="ListenabsatzZchn"/>
    <w:link w:val="Liste1-blau"/>
    <w:rsid w:val="00474EFA"/>
    <w:rPr>
      <w:rFonts w:ascii="Arial" w:eastAsiaTheme="minorHAnsi" w:hAnsi="Arial" w:cs="Arial"/>
      <w:color w:val="002060"/>
      <w:lang w:eastAsia="en-US"/>
    </w:rPr>
  </w:style>
  <w:style w:type="paragraph" w:customStyle="1" w:styleId="Pa6">
    <w:name w:val="Pa6"/>
    <w:basedOn w:val="Default"/>
    <w:next w:val="Default"/>
    <w:uiPriority w:val="99"/>
    <w:rsid w:val="00701024"/>
    <w:pPr>
      <w:spacing w:line="241" w:lineRule="atLeast"/>
    </w:pPr>
    <w:rPr>
      <w:rFonts w:ascii="Calibri" w:hAnsi="Calibri" w:cstheme="minorBidi"/>
      <w:color w:val="auto"/>
    </w:rPr>
  </w:style>
  <w:style w:type="character" w:styleId="IntensiverVerweis">
    <w:name w:val="Intense Reference"/>
    <w:basedOn w:val="Absatz-Standardschriftart"/>
    <w:uiPriority w:val="32"/>
    <w:qFormat/>
    <w:rsid w:val="00701024"/>
    <w:rPr>
      <w:b/>
      <w:bCs/>
      <w:smallCaps/>
      <w:color w:val="C0504D" w:themeColor="accent2"/>
      <w:spacing w:val="5"/>
      <w:u w:val="single"/>
    </w:rPr>
  </w:style>
  <w:style w:type="character" w:styleId="SchwacherVerweis">
    <w:name w:val="Subtle Reference"/>
    <w:basedOn w:val="Absatz-Standardschriftart"/>
    <w:uiPriority w:val="31"/>
    <w:qFormat/>
    <w:rsid w:val="00701024"/>
    <w:rPr>
      <w:b/>
      <w:color w:val="FF0000"/>
    </w:rPr>
  </w:style>
  <w:style w:type="paragraph" w:styleId="IntensivesZitat">
    <w:name w:val="Intense Quote"/>
    <w:basedOn w:val="Standard"/>
    <w:next w:val="Standard"/>
    <w:link w:val="IntensivesZitatZchn"/>
    <w:uiPriority w:val="30"/>
    <w:qFormat/>
    <w:rsid w:val="00701024"/>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701024"/>
    <w:rPr>
      <w:rFonts w:ascii="Arial" w:hAnsi="Arial" w:cs="Arial"/>
      <w:b/>
      <w:bCs/>
      <w:i/>
      <w:iCs/>
      <w:color w:val="4F81BD" w:themeColor="accent1"/>
    </w:rPr>
  </w:style>
  <w:style w:type="paragraph" w:styleId="Zitat">
    <w:name w:val="Quote"/>
    <w:basedOn w:val="Standard"/>
    <w:next w:val="Standard"/>
    <w:link w:val="ZitatZchn"/>
    <w:uiPriority w:val="29"/>
    <w:qFormat/>
    <w:rsid w:val="00701024"/>
    <w:rPr>
      <w:i/>
      <w:iCs/>
      <w:color w:val="000000" w:themeColor="text1"/>
    </w:rPr>
  </w:style>
  <w:style w:type="character" w:customStyle="1" w:styleId="ZitatZchn">
    <w:name w:val="Zitat Zchn"/>
    <w:basedOn w:val="Absatz-Standardschriftart"/>
    <w:link w:val="Zitat"/>
    <w:uiPriority w:val="29"/>
    <w:rsid w:val="00701024"/>
    <w:rPr>
      <w:rFonts w:ascii="Arial" w:hAnsi="Arial" w:cs="Arial"/>
      <w:i/>
      <w:iCs/>
      <w:color w:val="000000" w:themeColor="text1"/>
    </w:rPr>
  </w:style>
  <w:style w:type="character" w:customStyle="1" w:styleId="berschrift6Zchn">
    <w:name w:val="Überschrift 6 Zchn"/>
    <w:basedOn w:val="Absatz-Standardschriftart"/>
    <w:link w:val="berschrift6"/>
    <w:uiPriority w:val="9"/>
    <w:rsid w:val="00701024"/>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rsid w:val="00701024"/>
    <w:rPr>
      <w:rFonts w:asciiTheme="majorHAnsi" w:eastAsiaTheme="majorEastAsia" w:hAnsiTheme="majorHAnsi" w:cstheme="majorBidi"/>
      <w:i/>
      <w:iCs/>
      <w:color w:val="404040" w:themeColor="text1" w:themeTint="BF"/>
    </w:rPr>
  </w:style>
  <w:style w:type="character" w:styleId="Fett">
    <w:name w:val="Strong"/>
    <w:basedOn w:val="Absatz-Standardschriftart"/>
    <w:uiPriority w:val="22"/>
    <w:qFormat/>
    <w:rsid w:val="002E19DF"/>
    <w:rPr>
      <w:b/>
      <w:bCs/>
    </w:rPr>
  </w:style>
  <w:style w:type="paragraph" w:customStyle="1" w:styleId="mittig">
    <w:name w:val="mittig"/>
    <w:basedOn w:val="Standard"/>
    <w:rsid w:val="002E19DF"/>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character" w:customStyle="1" w:styleId="fett0">
    <w:name w:val="fett"/>
    <w:basedOn w:val="Absatz-Standardschriftart"/>
    <w:rsid w:val="002E19DF"/>
  </w:style>
  <w:style w:type="paragraph" w:customStyle="1" w:styleId="ParaAttribute16">
    <w:name w:val="ParaAttribute16"/>
    <w:rsid w:val="0033367F"/>
    <w:pPr>
      <w:widowControl w:val="0"/>
      <w:wordWrap w:val="0"/>
      <w:spacing w:after="0" w:line="211" w:lineRule="exact"/>
    </w:pPr>
    <w:rPr>
      <w:rFonts w:ascii="Times New Roman" w:eastAsia="SimSun" w:hAnsi="Times New Roman" w:cs="Times New Roman"/>
      <w:sz w:val="20"/>
      <w:szCs w:val="20"/>
      <w:lang w:eastAsia="de-DE"/>
    </w:rPr>
  </w:style>
  <w:style w:type="paragraph" w:customStyle="1" w:styleId="ParaAttribute17">
    <w:name w:val="ParaAttribute17"/>
    <w:rsid w:val="0033367F"/>
    <w:pPr>
      <w:widowControl w:val="0"/>
      <w:wordWrap w:val="0"/>
      <w:spacing w:after="0" w:line="19" w:lineRule="exact"/>
    </w:pPr>
    <w:rPr>
      <w:rFonts w:ascii="Times New Roman" w:eastAsia="SimSun" w:hAnsi="Times New Roman" w:cs="Times New Roman"/>
      <w:sz w:val="20"/>
      <w:szCs w:val="20"/>
      <w:lang w:eastAsia="de-DE"/>
    </w:rPr>
  </w:style>
  <w:style w:type="paragraph" w:customStyle="1" w:styleId="ParaAttribute21">
    <w:name w:val="ParaAttribute21"/>
    <w:rsid w:val="0033367F"/>
    <w:pPr>
      <w:widowControl w:val="0"/>
      <w:wordWrap w:val="0"/>
      <w:spacing w:after="0" w:line="24" w:lineRule="exact"/>
    </w:pPr>
    <w:rPr>
      <w:rFonts w:ascii="Times New Roman" w:eastAsia="SimSun" w:hAnsi="Times New Roman" w:cs="Times New Roman"/>
      <w:sz w:val="20"/>
      <w:szCs w:val="20"/>
      <w:lang w:eastAsia="de-DE"/>
    </w:rPr>
  </w:style>
  <w:style w:type="paragraph" w:customStyle="1" w:styleId="ParaAttribute22">
    <w:name w:val="ParaAttribute22"/>
    <w:rsid w:val="0033367F"/>
    <w:pPr>
      <w:widowControl w:val="0"/>
      <w:wordWrap w:val="0"/>
      <w:spacing w:after="0" w:line="212" w:lineRule="exact"/>
    </w:pPr>
    <w:rPr>
      <w:rFonts w:ascii="Times New Roman" w:eastAsia="SimSun" w:hAnsi="Times New Roman" w:cs="Times New Roman"/>
      <w:sz w:val="20"/>
      <w:szCs w:val="20"/>
      <w:lang w:eastAsia="de-DE"/>
    </w:rPr>
  </w:style>
  <w:style w:type="character" w:customStyle="1" w:styleId="CharAttribute0">
    <w:name w:val="CharAttribute0"/>
    <w:rsid w:val="0033367F"/>
    <w:rPr>
      <w:rFonts w:ascii="Arial" w:eastAsia="Arial" w:hAnsi="Arial"/>
      <w:sz w:val="19"/>
    </w:rPr>
  </w:style>
  <w:style w:type="character" w:customStyle="1" w:styleId="CharAttribute7">
    <w:name w:val="CharAttribute7"/>
    <w:rsid w:val="0033367F"/>
    <w:rPr>
      <w:rFonts w:ascii="HelveticaNeue" w:eastAsia="HelveticaNeue" w:hAnsi="HelveticaNeue"/>
      <w:sz w:val="18"/>
    </w:rPr>
  </w:style>
  <w:style w:type="paragraph" w:customStyle="1" w:styleId="ParaAttribute19">
    <w:name w:val="ParaAttribute19"/>
    <w:rsid w:val="0033367F"/>
    <w:pPr>
      <w:widowControl w:val="0"/>
      <w:wordWrap w:val="0"/>
      <w:spacing w:after="0" w:line="216" w:lineRule="exact"/>
    </w:pPr>
    <w:rPr>
      <w:rFonts w:ascii="Times New Roman" w:eastAsia="SimSun" w:hAnsi="Times New Roman" w:cs="Times New Roman"/>
      <w:sz w:val="20"/>
      <w:szCs w:val="20"/>
      <w:lang w:eastAsia="de-DE"/>
    </w:rPr>
  </w:style>
  <w:style w:type="paragraph" w:customStyle="1" w:styleId="ParaAttribute41">
    <w:name w:val="ParaAttribute41"/>
    <w:rsid w:val="0033367F"/>
    <w:pPr>
      <w:widowControl w:val="0"/>
      <w:wordWrap w:val="0"/>
      <w:spacing w:after="0" w:line="15" w:lineRule="exact"/>
    </w:pPr>
    <w:rPr>
      <w:rFonts w:ascii="Times New Roman" w:eastAsia="SimSun" w:hAnsi="Times New Roman" w:cs="Times New Roman"/>
      <w:sz w:val="20"/>
      <w:szCs w:val="20"/>
      <w:lang w:eastAsia="de-DE"/>
    </w:rPr>
  </w:style>
  <w:style w:type="paragraph" w:customStyle="1" w:styleId="ParaAttribute42">
    <w:name w:val="ParaAttribute42"/>
    <w:rsid w:val="0033367F"/>
    <w:pPr>
      <w:widowControl w:val="0"/>
      <w:wordWrap w:val="0"/>
      <w:spacing w:after="0" w:line="14" w:lineRule="exact"/>
    </w:pPr>
    <w:rPr>
      <w:rFonts w:ascii="Times New Roman" w:eastAsia="SimSun" w:hAnsi="Times New Roman" w:cs="Times New Roman"/>
      <w:sz w:val="20"/>
      <w:szCs w:val="20"/>
      <w:lang w:eastAsia="de-DE"/>
    </w:rPr>
  </w:style>
  <w:style w:type="character" w:customStyle="1" w:styleId="CharAttribute10">
    <w:name w:val="CharAttribute10"/>
    <w:rsid w:val="0033367F"/>
    <w:rPr>
      <w:rFonts w:ascii="HelveticaNeue" w:eastAsia="HelveticaNeue" w:hAnsi="HelveticaNeue"/>
      <w:b/>
      <w:sz w:val="18"/>
    </w:rPr>
  </w:style>
  <w:style w:type="character" w:customStyle="1" w:styleId="CharAttribute8">
    <w:name w:val="CharAttribute8"/>
    <w:rsid w:val="00F44F48"/>
    <w:rPr>
      <w:rFonts w:ascii="HelveticaNeue" w:eastAsia="HelveticaNeue" w:hAnsi="HelveticaNeue"/>
      <w:i/>
      <w:sz w:val="18"/>
    </w:rPr>
  </w:style>
  <w:style w:type="paragraph" w:customStyle="1" w:styleId="VDI">
    <w:name w:val="VDI"/>
    <w:basedOn w:val="Standard"/>
    <w:link w:val="VDIZchn"/>
    <w:qFormat/>
    <w:rsid w:val="00313617"/>
    <w:pPr>
      <w:jc w:val="left"/>
    </w:pPr>
    <w:rPr>
      <w:i/>
      <w:color w:val="548DD4" w:themeColor="text2" w:themeTint="99"/>
    </w:rPr>
  </w:style>
  <w:style w:type="character" w:customStyle="1" w:styleId="VDIZchn">
    <w:name w:val="VDI Zchn"/>
    <w:basedOn w:val="Absatz-Standardschriftart"/>
    <w:link w:val="VDI"/>
    <w:rsid w:val="00313617"/>
    <w:rPr>
      <w:rFonts w:ascii="Arial" w:hAnsi="Arial" w:cs="Arial"/>
      <w:i/>
      <w:color w:val="548DD4" w:themeColor="text2" w:themeTint="99"/>
    </w:rPr>
  </w:style>
  <w:style w:type="paragraph" w:customStyle="1" w:styleId="Glossar">
    <w:name w:val="Glossar"/>
    <w:basedOn w:val="berschrift2"/>
    <w:link w:val="GlossarZchn"/>
    <w:qFormat/>
    <w:rsid w:val="00690782"/>
    <w:pPr>
      <w:numPr>
        <w:ilvl w:val="0"/>
        <w:numId w:val="0"/>
      </w:numPr>
      <w:spacing w:after="60"/>
      <w:ind w:left="-6"/>
      <w:jc w:val="left"/>
    </w:pPr>
  </w:style>
  <w:style w:type="character" w:customStyle="1" w:styleId="GlossarZchn">
    <w:name w:val="Glossar Zchn"/>
    <w:basedOn w:val="berschrift2Zchn"/>
    <w:link w:val="Glossar"/>
    <w:rsid w:val="00690782"/>
    <w:rPr>
      <w:rFonts w:ascii="Arial" w:eastAsiaTheme="majorEastAsia" w:hAnsi="Arial" w:cs="Arial"/>
      <w:b/>
      <w:bCs/>
      <w:color w:val="002060"/>
      <w:sz w:val="26"/>
      <w:szCs w:val="26"/>
    </w:rPr>
  </w:style>
  <w:style w:type="paragraph" w:customStyle="1" w:styleId="paragraph">
    <w:name w:val="paragraph"/>
    <w:basedOn w:val="Standard"/>
    <w:rsid w:val="00304CF6"/>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paragraph" w:customStyle="1" w:styleId="Text">
    <w:name w:val="Text"/>
    <w:basedOn w:val="Standard"/>
    <w:qFormat/>
    <w:rsid w:val="00C05DFE"/>
    <w:pPr>
      <w:spacing w:before="120" w:line="276" w:lineRule="auto"/>
    </w:pPr>
    <w:rPr>
      <w:rFonts w:eastAsia="Calibri" w:cs="Times New Roman"/>
      <w:szCs w:val="20"/>
      <w:lang w:eastAsia="en-US"/>
    </w:rPr>
  </w:style>
  <w:style w:type="table" w:customStyle="1" w:styleId="Tabellenraster2">
    <w:name w:val="Tabellenraster2"/>
    <w:basedOn w:val="NormaleTabelle"/>
    <w:next w:val="Tabellenraster"/>
    <w:rsid w:val="00BC63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Standard"/>
    <w:rsid w:val="009A3736"/>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paragraph" w:customStyle="1" w:styleId="Aufzhlung">
    <w:name w:val="Aufzählung"/>
    <w:basedOn w:val="Standard"/>
    <w:rsid w:val="00340A17"/>
    <w:pPr>
      <w:spacing w:line="240" w:lineRule="auto"/>
      <w:ind w:left="851" w:hanging="851"/>
      <w:jc w:val="left"/>
    </w:pPr>
    <w:rPr>
      <w:rFonts w:ascii="Times New Roman" w:eastAsia="Times New Roman" w:hAnsi="Times New Roman" w:cs="Times New Roman"/>
      <w:sz w:val="24"/>
      <w:szCs w:val="20"/>
      <w:lang w:val="en-GB" w:eastAsia="de-DE"/>
    </w:rPr>
  </w:style>
  <w:style w:type="character" w:customStyle="1" w:styleId="berschrift8Zchn">
    <w:name w:val="Überschrift 8 Zchn"/>
    <w:basedOn w:val="Absatz-Standardschriftart"/>
    <w:link w:val="berschrift8"/>
    <w:uiPriority w:val="9"/>
    <w:semiHidden/>
    <w:rsid w:val="00A609B4"/>
    <w:rPr>
      <w:rFonts w:asciiTheme="majorHAnsi" w:eastAsiaTheme="majorEastAsia" w:hAnsiTheme="majorHAnsi" w:cstheme="majorBidi"/>
      <w:color w:val="404040" w:themeColor="text1" w:themeTint="BF"/>
      <w:position w:val="-1"/>
      <w:sz w:val="20"/>
      <w:szCs w:val="20"/>
      <w:lang w:eastAsia="en-US"/>
    </w:rPr>
  </w:style>
  <w:style w:type="character" w:customStyle="1" w:styleId="berschrift9Zchn">
    <w:name w:val="Überschrift 9 Zchn"/>
    <w:basedOn w:val="Absatz-Standardschriftart"/>
    <w:link w:val="berschrift9"/>
    <w:uiPriority w:val="9"/>
    <w:semiHidden/>
    <w:rsid w:val="00A609B4"/>
    <w:rPr>
      <w:rFonts w:asciiTheme="majorHAnsi" w:eastAsiaTheme="majorEastAsia" w:hAnsiTheme="majorHAnsi" w:cstheme="majorBidi"/>
      <w:i/>
      <w:iCs/>
      <w:color w:val="404040" w:themeColor="text1" w:themeTint="BF"/>
      <w:position w:val="-1"/>
      <w:sz w:val="20"/>
      <w:szCs w:val="20"/>
      <w:lang w:eastAsia="en-US"/>
    </w:rPr>
  </w:style>
  <w:style w:type="paragraph" w:customStyle="1" w:styleId="Formatvorlageberschrift6Rechts394cm">
    <w:name w:val="Formatvorlage Überschrift 6 + Rechts:  394 cm"/>
    <w:basedOn w:val="berschrift6"/>
    <w:rsid w:val="00A609B4"/>
    <w:pPr>
      <w:keepNext w:val="0"/>
      <w:keepLines w:val="0"/>
      <w:tabs>
        <w:tab w:val="left" w:pos="720"/>
      </w:tabs>
      <w:spacing w:before="240" w:after="60" w:line="276" w:lineRule="auto"/>
      <w:ind w:right="2234"/>
    </w:pPr>
    <w:rPr>
      <w:rFonts w:ascii="Arial" w:eastAsia="Times New Roman" w:hAnsi="Arial" w:cs="Times New Roman"/>
      <w:i w:val="0"/>
      <w:iCs w:val="0"/>
      <w:color w:val="365F91" w:themeColor="accent1" w:themeShade="BF"/>
      <w:sz w:val="28"/>
      <w:szCs w:val="20"/>
      <w:u w:val="single"/>
      <w:lang w:eastAsia="de-DE"/>
    </w:rPr>
  </w:style>
  <w:style w:type="table" w:customStyle="1" w:styleId="Tabellengitternetz">
    <w:name w:val="Tabellengitternetz"/>
    <w:basedOn w:val="NormaleTabelle"/>
    <w:rsid w:val="00A609B4"/>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rsid w:val="00A609B4"/>
    <w:pPr>
      <w:tabs>
        <w:tab w:val="left" w:pos="851"/>
      </w:tabs>
      <w:spacing w:line="276" w:lineRule="auto"/>
      <w:ind w:left="851" w:hanging="851"/>
    </w:pPr>
    <w:rPr>
      <w:rFonts w:eastAsia="Times New Roman" w:cs="Times New Roman"/>
      <w:szCs w:val="20"/>
      <w:lang w:eastAsia="en-US"/>
    </w:rPr>
  </w:style>
  <w:style w:type="character" w:styleId="Seitenzahl">
    <w:name w:val="page number"/>
    <w:basedOn w:val="Absatz-Standardschriftart"/>
    <w:rsid w:val="00A609B4"/>
  </w:style>
  <w:style w:type="character" w:customStyle="1" w:styleId="NichtaufgelsteErwhnung1">
    <w:name w:val="Nicht aufgelöste Erwähnung1"/>
    <w:basedOn w:val="Absatz-Standardschriftart"/>
    <w:uiPriority w:val="99"/>
    <w:semiHidden/>
    <w:unhideWhenUsed/>
    <w:rsid w:val="00A609B4"/>
    <w:rPr>
      <w:color w:val="605E5C"/>
      <w:shd w:val="clear" w:color="auto" w:fill="E1DFDD"/>
    </w:rPr>
  </w:style>
  <w:style w:type="paragraph" w:styleId="berarbeitung">
    <w:name w:val="Revision"/>
    <w:hidden/>
    <w:uiPriority w:val="99"/>
    <w:semiHidden/>
    <w:rsid w:val="00A609B4"/>
    <w:pPr>
      <w:spacing w:after="0" w:line="240" w:lineRule="auto"/>
    </w:pPr>
    <w:rPr>
      <w:rFonts w:ascii="Calibri" w:eastAsia="Times New Roman" w:hAnsi="Calibri" w:cs="Times New Roman"/>
      <w:szCs w:val="24"/>
      <w:lang w:eastAsia="de-DE"/>
    </w:rPr>
  </w:style>
  <w:style w:type="character" w:styleId="Buchtitel">
    <w:name w:val="Book Title"/>
    <w:basedOn w:val="Absatz-Standardschriftart"/>
    <w:uiPriority w:val="33"/>
    <w:qFormat/>
    <w:rsid w:val="00A609B4"/>
    <w:rPr>
      <w:b/>
      <w:bCs/>
      <w:i/>
      <w:iCs/>
      <w:spacing w:val="5"/>
    </w:rPr>
  </w:style>
  <w:style w:type="paragraph" w:customStyle="1" w:styleId="Normaltext">
    <w:name w:val="Normaltext"/>
    <w:basedOn w:val="Standard"/>
    <w:link w:val="NormaltextZchn"/>
    <w:rsid w:val="00A609B4"/>
    <w:pPr>
      <w:spacing w:before="60"/>
      <w:ind w:left="1418"/>
    </w:pPr>
    <w:rPr>
      <w:rFonts w:eastAsia="Times New Roman" w:cs="Times New Roman"/>
      <w:szCs w:val="20"/>
      <w:lang w:eastAsia="de-DE"/>
    </w:rPr>
  </w:style>
  <w:style w:type="character" w:customStyle="1" w:styleId="NormaltextZchn">
    <w:name w:val="Normaltext Zchn"/>
    <w:link w:val="Normaltext"/>
    <w:rsid w:val="00A609B4"/>
    <w:rPr>
      <w:rFonts w:ascii="Arial" w:eastAsia="Times New Roman" w:hAnsi="Arial" w:cs="Times New Roman"/>
      <w:szCs w:val="20"/>
      <w:lang w:eastAsia="de-DE"/>
    </w:rPr>
  </w:style>
  <w:style w:type="paragraph" w:customStyle="1" w:styleId="Kapitel">
    <w:name w:val="Kapitel"/>
    <w:basedOn w:val="berschrift1"/>
    <w:link w:val="KapitelZchn"/>
    <w:qFormat/>
    <w:rsid w:val="00A609B4"/>
    <w:pPr>
      <w:keepNext w:val="0"/>
      <w:keepLines w:val="0"/>
      <w:numPr>
        <w:numId w:val="7"/>
      </w:numPr>
      <w:pBdr>
        <w:bottom w:val="none" w:sz="0" w:space="0" w:color="auto"/>
      </w:pBdr>
      <w:spacing w:before="0" w:after="120" w:line="360" w:lineRule="auto"/>
      <w:ind w:left="709"/>
    </w:pPr>
    <w:rPr>
      <w:rFonts w:eastAsiaTheme="minorHAnsi"/>
      <w:bCs w:val="0"/>
      <w:i w:val="0"/>
      <w:color w:val="244061" w:themeColor="accent1" w:themeShade="80"/>
      <w:lang w:eastAsia="en-US"/>
    </w:rPr>
  </w:style>
  <w:style w:type="paragraph" w:styleId="Verzeichnis4">
    <w:name w:val="toc 4"/>
    <w:basedOn w:val="Standard"/>
    <w:next w:val="Standard"/>
    <w:autoRedefine/>
    <w:uiPriority w:val="39"/>
    <w:unhideWhenUsed/>
    <w:rsid w:val="00A609B4"/>
    <w:pPr>
      <w:tabs>
        <w:tab w:val="left" w:pos="1760"/>
        <w:tab w:val="right" w:leader="dot" w:pos="9346"/>
      </w:tabs>
      <w:spacing w:after="100" w:line="240" w:lineRule="auto"/>
      <w:ind w:left="658"/>
      <w:contextualSpacing/>
    </w:pPr>
    <w:rPr>
      <w:rFonts w:ascii="Calibri" w:eastAsiaTheme="minorHAnsi" w:hAnsi="Calibri"/>
      <w:lang w:eastAsia="en-US"/>
    </w:rPr>
  </w:style>
  <w:style w:type="character" w:customStyle="1" w:styleId="KapitelZchn">
    <w:name w:val="Kapitel Zchn"/>
    <w:basedOn w:val="berschrift1Zchn"/>
    <w:link w:val="Kapitel"/>
    <w:rsid w:val="00A609B4"/>
    <w:rPr>
      <w:rFonts w:ascii="Arial" w:eastAsiaTheme="minorHAnsi" w:hAnsi="Arial" w:cs="Arial"/>
      <w:b/>
      <w:bCs w:val="0"/>
      <w:i w:val="0"/>
      <w:color w:val="244061" w:themeColor="accent1" w:themeShade="80"/>
      <w:sz w:val="28"/>
      <w:szCs w:val="28"/>
      <w:lang w:val="en-US" w:eastAsia="en-US"/>
    </w:rPr>
  </w:style>
  <w:style w:type="paragraph" w:styleId="Verzeichnis5">
    <w:name w:val="toc 5"/>
    <w:basedOn w:val="Standard"/>
    <w:next w:val="Standard"/>
    <w:autoRedefine/>
    <w:uiPriority w:val="39"/>
    <w:unhideWhenUsed/>
    <w:rsid w:val="00A609B4"/>
    <w:pPr>
      <w:spacing w:after="100" w:line="360" w:lineRule="auto"/>
      <w:ind w:left="880"/>
    </w:pPr>
    <w:rPr>
      <w:rFonts w:eastAsiaTheme="minorHAnsi"/>
      <w:lang w:eastAsia="en-US"/>
    </w:rPr>
  </w:style>
  <w:style w:type="character" w:styleId="Platzhaltertext">
    <w:name w:val="Placeholder Text"/>
    <w:basedOn w:val="Absatz-Standardschriftart"/>
    <w:uiPriority w:val="99"/>
    <w:semiHidden/>
    <w:rsid w:val="00A609B4"/>
    <w:rPr>
      <w:color w:val="808080"/>
    </w:rPr>
  </w:style>
  <w:style w:type="paragraph" w:customStyle="1" w:styleId="footnotedescription">
    <w:name w:val="footnote description"/>
    <w:next w:val="Standard"/>
    <w:link w:val="footnotedescriptionChar"/>
    <w:hidden/>
    <w:rsid w:val="00A609B4"/>
    <w:pPr>
      <w:spacing w:after="0" w:line="259" w:lineRule="auto"/>
      <w:ind w:left="269" w:hanging="227"/>
      <w:jc w:val="both"/>
    </w:pPr>
    <w:rPr>
      <w:rFonts w:ascii="Calibri" w:eastAsia="Calibri" w:hAnsi="Calibri" w:cs="Calibri"/>
      <w:color w:val="000000"/>
      <w:sz w:val="16"/>
      <w:lang w:eastAsia="de-DE"/>
    </w:rPr>
  </w:style>
  <w:style w:type="character" w:customStyle="1" w:styleId="footnotedescriptionChar">
    <w:name w:val="footnote description Char"/>
    <w:link w:val="footnotedescription"/>
    <w:rsid w:val="00A609B4"/>
    <w:rPr>
      <w:rFonts w:ascii="Calibri" w:eastAsia="Calibri" w:hAnsi="Calibri" w:cs="Calibri"/>
      <w:color w:val="000000"/>
      <w:sz w:val="16"/>
      <w:lang w:eastAsia="de-DE"/>
    </w:rPr>
  </w:style>
  <w:style w:type="character" w:customStyle="1" w:styleId="footnotemark">
    <w:name w:val="footnote mark"/>
    <w:hidden/>
    <w:rsid w:val="00A609B4"/>
    <w:rPr>
      <w:rFonts w:ascii="Calibri" w:eastAsia="Calibri" w:hAnsi="Calibri" w:cs="Calibri"/>
      <w:color w:val="000000"/>
      <w:sz w:val="16"/>
      <w:vertAlign w:val="superscript"/>
    </w:rPr>
  </w:style>
  <w:style w:type="paragraph" w:styleId="Verzeichnis6">
    <w:name w:val="toc 6"/>
    <w:basedOn w:val="Standard"/>
    <w:next w:val="Standard"/>
    <w:autoRedefine/>
    <w:uiPriority w:val="39"/>
    <w:unhideWhenUsed/>
    <w:rsid w:val="00A609B4"/>
    <w:pPr>
      <w:spacing w:after="100" w:line="259" w:lineRule="auto"/>
      <w:ind w:left="1100"/>
      <w:jc w:val="left"/>
    </w:pPr>
    <w:rPr>
      <w:rFonts w:asciiTheme="minorHAnsi" w:hAnsiTheme="minorHAnsi" w:cstheme="minorBidi"/>
      <w:lang w:eastAsia="de-DE"/>
    </w:rPr>
  </w:style>
  <w:style w:type="paragraph" w:styleId="Verzeichnis7">
    <w:name w:val="toc 7"/>
    <w:basedOn w:val="Standard"/>
    <w:next w:val="Standard"/>
    <w:autoRedefine/>
    <w:uiPriority w:val="39"/>
    <w:unhideWhenUsed/>
    <w:rsid w:val="00A609B4"/>
    <w:pPr>
      <w:spacing w:after="100" w:line="259" w:lineRule="auto"/>
      <w:ind w:left="1320"/>
      <w:jc w:val="left"/>
    </w:pPr>
    <w:rPr>
      <w:rFonts w:asciiTheme="minorHAnsi" w:hAnsiTheme="minorHAnsi" w:cstheme="minorBidi"/>
      <w:lang w:eastAsia="de-DE"/>
    </w:rPr>
  </w:style>
  <w:style w:type="paragraph" w:styleId="Verzeichnis8">
    <w:name w:val="toc 8"/>
    <w:basedOn w:val="Standard"/>
    <w:next w:val="Standard"/>
    <w:autoRedefine/>
    <w:uiPriority w:val="39"/>
    <w:unhideWhenUsed/>
    <w:rsid w:val="00A609B4"/>
    <w:pPr>
      <w:spacing w:after="100" w:line="259" w:lineRule="auto"/>
      <w:ind w:left="1540"/>
      <w:jc w:val="left"/>
    </w:pPr>
    <w:rPr>
      <w:rFonts w:asciiTheme="minorHAnsi" w:hAnsiTheme="minorHAnsi" w:cstheme="minorBidi"/>
      <w:lang w:eastAsia="de-DE"/>
    </w:rPr>
  </w:style>
  <w:style w:type="paragraph" w:styleId="Verzeichnis9">
    <w:name w:val="toc 9"/>
    <w:basedOn w:val="Standard"/>
    <w:next w:val="Standard"/>
    <w:autoRedefine/>
    <w:uiPriority w:val="39"/>
    <w:unhideWhenUsed/>
    <w:rsid w:val="00A609B4"/>
    <w:pPr>
      <w:spacing w:after="100" w:line="259" w:lineRule="auto"/>
      <w:ind w:left="1760"/>
      <w:jc w:val="left"/>
    </w:pPr>
    <w:rPr>
      <w:rFonts w:asciiTheme="minorHAnsi" w:hAnsiTheme="minorHAnsi" w:cstheme="minorBidi"/>
      <w:lang w:eastAsia="de-DE"/>
    </w:rPr>
  </w:style>
  <w:style w:type="paragraph" w:customStyle="1" w:styleId="Tabelle">
    <w:name w:val="Tabelle"/>
    <w:basedOn w:val="Standard"/>
    <w:rsid w:val="00A609B4"/>
    <w:pPr>
      <w:widowControl w:val="0"/>
      <w:spacing w:before="60" w:after="60" w:line="240" w:lineRule="auto"/>
    </w:pPr>
    <w:rPr>
      <w:rFonts w:eastAsia="Times New Roman" w:cs="Times New Roman"/>
      <w:bCs/>
      <w:snapToGrid w:val="0"/>
      <w:szCs w:val="20"/>
      <w:lang w:eastAsia="de-DE"/>
    </w:rPr>
  </w:style>
  <w:style w:type="paragraph" w:styleId="Aufzhlungszeichen2">
    <w:name w:val="List Bullet 2"/>
    <w:basedOn w:val="Standard"/>
    <w:autoRedefine/>
    <w:semiHidden/>
    <w:rsid w:val="00A609B4"/>
    <w:pPr>
      <w:tabs>
        <w:tab w:val="num" w:pos="643"/>
      </w:tabs>
      <w:spacing w:line="360" w:lineRule="auto"/>
      <w:ind w:left="643" w:hanging="360"/>
    </w:pPr>
    <w:rPr>
      <w:rFonts w:eastAsia="Times New Roman" w:cs="Times New Roman"/>
      <w:sz w:val="20"/>
      <w:szCs w:val="20"/>
      <w:lang w:eastAsia="de-DE"/>
    </w:rPr>
  </w:style>
  <w:style w:type="table" w:customStyle="1" w:styleId="EinfacheTabelle11">
    <w:name w:val="Einfache Tabelle 11"/>
    <w:basedOn w:val="NormaleTabelle"/>
    <w:uiPriority w:val="41"/>
    <w:rsid w:val="00A609B4"/>
    <w:pPr>
      <w:spacing w:after="0" w:line="240" w:lineRule="auto"/>
    </w:pPr>
    <w:rPr>
      <w:rFonts w:eastAsiaTheme="minorHAnsi"/>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lenraster3">
    <w:name w:val="Tabellenraster3"/>
    <w:basedOn w:val="NormaleTabelle"/>
    <w:next w:val="Tabellenraster"/>
    <w:uiPriority w:val="59"/>
    <w:rsid w:val="00700F79"/>
    <w:pPr>
      <w:spacing w:after="0" w:line="240" w:lineRule="auto"/>
    </w:pPr>
    <w:rPr>
      <w:rFonts w:ascii="CG Times (W1)" w:eastAsia="Times New Roman" w:hAnsi="CG Times (W1)"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59"/>
    <w:rsid w:val="001D4E63"/>
    <w:pPr>
      <w:spacing w:after="0" w:line="240" w:lineRule="auto"/>
    </w:pPr>
    <w:rPr>
      <w:rFonts w:ascii="CG Times (W1)" w:eastAsia="Times New Roman" w:hAnsi="CG Times (W1)"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6588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5dunkelAkzent1">
    <w:name w:val="Grid Table 5 Dark Accent 1"/>
    <w:basedOn w:val="NormaleTabelle"/>
    <w:uiPriority w:val="50"/>
    <w:rsid w:val="00B6588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HelleSchattierung-Akzent11">
    <w:name w:val="Helle Schattierung - Akzent 11"/>
    <w:basedOn w:val="NormaleTabelle"/>
    <w:next w:val="HelleSchattierung-Akzent1"/>
    <w:uiPriority w:val="60"/>
    <w:rsid w:val="0068683E"/>
    <w:pPr>
      <w:spacing w:after="0" w:line="240" w:lineRule="auto"/>
    </w:pPr>
    <w:rPr>
      <w:rFonts w:eastAsia="SimSu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abellen-Abbildungsbeschriftung">
    <w:name w:val="Tabellen-/Abbildungsbeschriftung"/>
    <w:basedOn w:val="Beschriftung"/>
    <w:link w:val="Tabellen-AbbildungsbeschriftungZchn"/>
    <w:qFormat/>
    <w:rsid w:val="0086442E"/>
    <w:rPr>
      <w:b/>
    </w:rPr>
  </w:style>
  <w:style w:type="character" w:customStyle="1" w:styleId="Tabellen-AbbildungsbeschriftungZchn">
    <w:name w:val="Tabellen-/Abbildungsbeschriftung Zchn"/>
    <w:basedOn w:val="Absatz-Standardschriftart"/>
    <w:link w:val="Tabellen-Abbildungsbeschriftung"/>
    <w:rsid w:val="0086442E"/>
    <w:rPr>
      <w:rFonts w:ascii="Arial" w:hAnsi="Arial" w:cs="Arial"/>
      <w:bCs/>
      <w:color w:val="002060"/>
      <w:sz w:val="20"/>
      <w:szCs w:val="18"/>
    </w:rPr>
  </w:style>
  <w:style w:type="paragraph" w:customStyle="1" w:styleId="Tabellentext">
    <w:name w:val="Tabellentext"/>
    <w:basedOn w:val="Standard"/>
    <w:link w:val="TabellentextZchn"/>
    <w:qFormat/>
    <w:rsid w:val="0086442E"/>
    <w:pPr>
      <w:spacing w:line="240" w:lineRule="auto"/>
      <w:jc w:val="left"/>
    </w:pPr>
    <w:rPr>
      <w:bCs/>
      <w:sz w:val="20"/>
      <w:szCs w:val="20"/>
    </w:rPr>
  </w:style>
  <w:style w:type="character" w:customStyle="1" w:styleId="TabellentextZchn">
    <w:name w:val="Tabellentext Zchn"/>
    <w:basedOn w:val="Absatz-Standardschriftart"/>
    <w:link w:val="Tabellentext"/>
    <w:rsid w:val="0086442E"/>
    <w:rPr>
      <w:rFonts w:ascii="Arial" w:hAnsi="Arial" w:cs="Arial"/>
      <w:bCs/>
      <w:color w:val="002060"/>
      <w:sz w:val="20"/>
      <w:szCs w:val="20"/>
    </w:rPr>
  </w:style>
  <w:style w:type="paragraph" w:customStyle="1" w:styleId="Tabellenbeschriftung">
    <w:name w:val="Tabellenbeschriftung"/>
    <w:basedOn w:val="Beschriftung"/>
    <w:link w:val="TabellenbeschriftungZchn"/>
    <w:qFormat/>
    <w:rsid w:val="0086442E"/>
    <w:rPr>
      <w:b/>
    </w:rPr>
  </w:style>
  <w:style w:type="character" w:customStyle="1" w:styleId="TabellenbeschriftungZchn">
    <w:name w:val="Tabellenbeschriftung Zchn"/>
    <w:basedOn w:val="Absatz-Standardschriftart"/>
    <w:link w:val="Tabellenbeschriftung"/>
    <w:rsid w:val="0086442E"/>
    <w:rPr>
      <w:rFonts w:ascii="Arial" w:hAnsi="Arial" w:cs="Arial"/>
      <w:bCs/>
      <w:color w:val="002060"/>
      <w:sz w:val="20"/>
      <w:szCs w:val="18"/>
    </w:rPr>
  </w:style>
  <w:style w:type="table" w:styleId="Gitternetztabelle1hellAkzent1">
    <w:name w:val="Grid Table 1 Light Accent 1"/>
    <w:basedOn w:val="NormaleTabelle"/>
    <w:uiPriority w:val="46"/>
    <w:rsid w:val="00D725D0"/>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NichtaufgelsteErwhnung2">
    <w:name w:val="Nicht aufgelöste Erwähnung2"/>
    <w:basedOn w:val="Absatz-Standardschriftart"/>
    <w:uiPriority w:val="99"/>
    <w:semiHidden/>
    <w:unhideWhenUsed/>
    <w:rsid w:val="00547A19"/>
    <w:rPr>
      <w:color w:val="605E5C"/>
      <w:shd w:val="clear" w:color="auto" w:fill="E1DFDD"/>
    </w:rPr>
  </w:style>
  <w:style w:type="paragraph" w:customStyle="1" w:styleId="bullets">
    <w:name w:val="bullets"/>
    <w:basedOn w:val="Standard"/>
    <w:qFormat/>
    <w:rsid w:val="00CC49C4"/>
    <w:pPr>
      <w:numPr>
        <w:ilvl w:val="1"/>
        <w:numId w:val="17"/>
      </w:numPr>
      <w:tabs>
        <w:tab w:val="num" w:pos="360"/>
      </w:tabs>
      <w:ind w:left="426" w:hanging="426"/>
      <w:jc w:val="left"/>
    </w:pPr>
    <w:rPr>
      <w:rFonts w:ascii="ISOCPEUR" w:eastAsiaTheme="minorHAnsi" w:hAnsi="ISOCPEUR" w:cstheme="minorBidi"/>
      <w:color w:val="auto"/>
      <w:sz w:val="20"/>
      <w:lang w:val="de-CH" w:eastAsia="en-US"/>
    </w:rPr>
  </w:style>
  <w:style w:type="paragraph" w:customStyle="1" w:styleId="KQ23Liste">
    <w:name w:val="KQ 23 Liste"/>
    <w:basedOn w:val="bullets"/>
    <w:qFormat/>
    <w:rsid w:val="00CC49C4"/>
    <w:pPr>
      <w:tabs>
        <w:tab w:val="clear" w:pos="360"/>
      </w:tabs>
      <w:spacing w:line="264" w:lineRule="auto"/>
      <w:ind w:left="425" w:hanging="425"/>
    </w:pPr>
    <w:rPr>
      <w:rFonts w:ascii="Helvetica Now Text Light" w:hAnsi="Helvetica Now Text Light"/>
      <w:sz w:val="18"/>
      <w:szCs w:val="18"/>
    </w:rPr>
  </w:style>
  <w:style w:type="character" w:customStyle="1" w:styleId="normaltextrun">
    <w:name w:val="normaltextrun"/>
    <w:basedOn w:val="Absatz-Standardschriftart"/>
    <w:rsid w:val="00CC49C4"/>
  </w:style>
  <w:style w:type="character" w:customStyle="1" w:styleId="eop">
    <w:name w:val="eop"/>
    <w:basedOn w:val="Absatz-Standardschriftart"/>
    <w:rsid w:val="00CC49C4"/>
  </w:style>
  <w:style w:type="character" w:customStyle="1" w:styleId="NichtaufgelsteErwhnung3">
    <w:name w:val="Nicht aufgelöste Erwähnung3"/>
    <w:basedOn w:val="Absatz-Standardschriftart"/>
    <w:uiPriority w:val="99"/>
    <w:semiHidden/>
    <w:unhideWhenUsed/>
    <w:rsid w:val="005D042E"/>
    <w:rPr>
      <w:color w:val="605E5C"/>
      <w:shd w:val="clear" w:color="auto" w:fill="E1DFDD"/>
    </w:rPr>
  </w:style>
  <w:style w:type="paragraph" w:customStyle="1" w:styleId="BulletPoints01">
    <w:name w:val="BulletPoints 01"/>
    <w:basedOn w:val="Listenabsatz"/>
    <w:link w:val="BulletPoints01Zchn"/>
    <w:qFormat/>
    <w:rsid w:val="00956C64"/>
    <w:pPr>
      <w:numPr>
        <w:numId w:val="26"/>
      </w:numPr>
      <w:spacing w:before="60" w:after="160" w:line="259" w:lineRule="auto"/>
    </w:pPr>
    <w:rPr>
      <w:rFonts w:eastAsiaTheme="minorHAnsi"/>
      <w:color w:val="auto"/>
      <w:sz w:val="19"/>
      <w:szCs w:val="19"/>
      <w:lang w:eastAsia="en-US"/>
    </w:rPr>
  </w:style>
  <w:style w:type="character" w:customStyle="1" w:styleId="BulletPoints01Zchn">
    <w:name w:val="BulletPoints 01 Zchn"/>
    <w:basedOn w:val="ListenabsatzZchn"/>
    <w:link w:val="BulletPoints01"/>
    <w:rsid w:val="00956C64"/>
    <w:rPr>
      <w:rFonts w:ascii="Arial" w:eastAsiaTheme="minorHAnsi" w:hAnsi="Arial" w:cs="Arial"/>
      <w:color w:val="002060"/>
      <w:sz w:val="19"/>
      <w:szCs w:val="19"/>
      <w:lang w:eastAsia="en-US"/>
    </w:rPr>
  </w:style>
  <w:style w:type="character" w:customStyle="1" w:styleId="NichtaufgelsteErwhnung4">
    <w:name w:val="Nicht aufgelöste Erwähnung4"/>
    <w:basedOn w:val="Absatz-Standardschriftart"/>
    <w:uiPriority w:val="99"/>
    <w:semiHidden/>
    <w:unhideWhenUsed/>
    <w:rsid w:val="003475BE"/>
    <w:rPr>
      <w:color w:val="605E5C"/>
      <w:shd w:val="clear" w:color="auto" w:fill="E1DFDD"/>
    </w:rPr>
  </w:style>
  <w:style w:type="character" w:styleId="Erwhnung">
    <w:name w:val="Mention"/>
    <w:basedOn w:val="Absatz-Standardschriftart"/>
    <w:uiPriority w:val="99"/>
    <w:unhideWhenUsed/>
    <w:rsid w:val="00733C43"/>
    <w:rPr>
      <w:color w:val="2B579A"/>
      <w:shd w:val="clear" w:color="auto" w:fill="E1DFDD"/>
    </w:rPr>
  </w:style>
  <w:style w:type="character" w:styleId="NichtaufgelsteErwhnung">
    <w:name w:val="Unresolved Mention"/>
    <w:basedOn w:val="Absatz-Standardschriftart"/>
    <w:uiPriority w:val="99"/>
    <w:semiHidden/>
    <w:unhideWhenUsed/>
    <w:rsid w:val="003A74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9416">
      <w:bodyDiv w:val="1"/>
      <w:marLeft w:val="0"/>
      <w:marRight w:val="0"/>
      <w:marTop w:val="0"/>
      <w:marBottom w:val="0"/>
      <w:divBdr>
        <w:top w:val="none" w:sz="0" w:space="0" w:color="auto"/>
        <w:left w:val="none" w:sz="0" w:space="0" w:color="auto"/>
        <w:bottom w:val="none" w:sz="0" w:space="0" w:color="auto"/>
        <w:right w:val="none" w:sz="0" w:space="0" w:color="auto"/>
      </w:divBdr>
    </w:div>
    <w:div w:id="53086106">
      <w:bodyDiv w:val="1"/>
      <w:marLeft w:val="0"/>
      <w:marRight w:val="0"/>
      <w:marTop w:val="0"/>
      <w:marBottom w:val="0"/>
      <w:divBdr>
        <w:top w:val="none" w:sz="0" w:space="0" w:color="auto"/>
        <w:left w:val="none" w:sz="0" w:space="0" w:color="auto"/>
        <w:bottom w:val="none" w:sz="0" w:space="0" w:color="auto"/>
        <w:right w:val="none" w:sz="0" w:space="0" w:color="auto"/>
      </w:divBdr>
    </w:div>
    <w:div w:id="63529929">
      <w:bodyDiv w:val="1"/>
      <w:marLeft w:val="0"/>
      <w:marRight w:val="0"/>
      <w:marTop w:val="0"/>
      <w:marBottom w:val="0"/>
      <w:divBdr>
        <w:top w:val="none" w:sz="0" w:space="0" w:color="auto"/>
        <w:left w:val="none" w:sz="0" w:space="0" w:color="auto"/>
        <w:bottom w:val="none" w:sz="0" w:space="0" w:color="auto"/>
        <w:right w:val="none" w:sz="0" w:space="0" w:color="auto"/>
      </w:divBdr>
    </w:div>
    <w:div w:id="71048493">
      <w:bodyDiv w:val="1"/>
      <w:marLeft w:val="0"/>
      <w:marRight w:val="0"/>
      <w:marTop w:val="0"/>
      <w:marBottom w:val="0"/>
      <w:divBdr>
        <w:top w:val="none" w:sz="0" w:space="0" w:color="auto"/>
        <w:left w:val="none" w:sz="0" w:space="0" w:color="auto"/>
        <w:bottom w:val="none" w:sz="0" w:space="0" w:color="auto"/>
        <w:right w:val="none" w:sz="0" w:space="0" w:color="auto"/>
      </w:divBdr>
    </w:div>
    <w:div w:id="86468696">
      <w:bodyDiv w:val="1"/>
      <w:marLeft w:val="0"/>
      <w:marRight w:val="0"/>
      <w:marTop w:val="0"/>
      <w:marBottom w:val="0"/>
      <w:divBdr>
        <w:top w:val="none" w:sz="0" w:space="0" w:color="auto"/>
        <w:left w:val="none" w:sz="0" w:space="0" w:color="auto"/>
        <w:bottom w:val="none" w:sz="0" w:space="0" w:color="auto"/>
        <w:right w:val="none" w:sz="0" w:space="0" w:color="auto"/>
      </w:divBdr>
    </w:div>
    <w:div w:id="88353086">
      <w:bodyDiv w:val="1"/>
      <w:marLeft w:val="0"/>
      <w:marRight w:val="0"/>
      <w:marTop w:val="0"/>
      <w:marBottom w:val="0"/>
      <w:divBdr>
        <w:top w:val="none" w:sz="0" w:space="0" w:color="auto"/>
        <w:left w:val="none" w:sz="0" w:space="0" w:color="auto"/>
        <w:bottom w:val="none" w:sz="0" w:space="0" w:color="auto"/>
        <w:right w:val="none" w:sz="0" w:space="0" w:color="auto"/>
      </w:divBdr>
    </w:div>
    <w:div w:id="164709587">
      <w:bodyDiv w:val="1"/>
      <w:marLeft w:val="0"/>
      <w:marRight w:val="0"/>
      <w:marTop w:val="0"/>
      <w:marBottom w:val="0"/>
      <w:divBdr>
        <w:top w:val="none" w:sz="0" w:space="0" w:color="auto"/>
        <w:left w:val="none" w:sz="0" w:space="0" w:color="auto"/>
        <w:bottom w:val="none" w:sz="0" w:space="0" w:color="auto"/>
        <w:right w:val="none" w:sz="0" w:space="0" w:color="auto"/>
      </w:divBdr>
    </w:div>
    <w:div w:id="188880886">
      <w:bodyDiv w:val="1"/>
      <w:marLeft w:val="0"/>
      <w:marRight w:val="0"/>
      <w:marTop w:val="0"/>
      <w:marBottom w:val="0"/>
      <w:divBdr>
        <w:top w:val="none" w:sz="0" w:space="0" w:color="auto"/>
        <w:left w:val="none" w:sz="0" w:space="0" w:color="auto"/>
        <w:bottom w:val="none" w:sz="0" w:space="0" w:color="auto"/>
        <w:right w:val="none" w:sz="0" w:space="0" w:color="auto"/>
      </w:divBdr>
    </w:div>
    <w:div w:id="193927504">
      <w:bodyDiv w:val="1"/>
      <w:marLeft w:val="0"/>
      <w:marRight w:val="0"/>
      <w:marTop w:val="0"/>
      <w:marBottom w:val="0"/>
      <w:divBdr>
        <w:top w:val="none" w:sz="0" w:space="0" w:color="auto"/>
        <w:left w:val="none" w:sz="0" w:space="0" w:color="auto"/>
        <w:bottom w:val="none" w:sz="0" w:space="0" w:color="auto"/>
        <w:right w:val="none" w:sz="0" w:space="0" w:color="auto"/>
      </w:divBdr>
    </w:div>
    <w:div w:id="210582396">
      <w:bodyDiv w:val="1"/>
      <w:marLeft w:val="0"/>
      <w:marRight w:val="0"/>
      <w:marTop w:val="0"/>
      <w:marBottom w:val="0"/>
      <w:divBdr>
        <w:top w:val="none" w:sz="0" w:space="0" w:color="auto"/>
        <w:left w:val="none" w:sz="0" w:space="0" w:color="auto"/>
        <w:bottom w:val="none" w:sz="0" w:space="0" w:color="auto"/>
        <w:right w:val="none" w:sz="0" w:space="0" w:color="auto"/>
      </w:divBdr>
    </w:div>
    <w:div w:id="246234142">
      <w:bodyDiv w:val="1"/>
      <w:marLeft w:val="0"/>
      <w:marRight w:val="0"/>
      <w:marTop w:val="0"/>
      <w:marBottom w:val="0"/>
      <w:divBdr>
        <w:top w:val="none" w:sz="0" w:space="0" w:color="auto"/>
        <w:left w:val="none" w:sz="0" w:space="0" w:color="auto"/>
        <w:bottom w:val="none" w:sz="0" w:space="0" w:color="auto"/>
        <w:right w:val="none" w:sz="0" w:space="0" w:color="auto"/>
      </w:divBdr>
    </w:div>
    <w:div w:id="253975947">
      <w:bodyDiv w:val="1"/>
      <w:marLeft w:val="0"/>
      <w:marRight w:val="0"/>
      <w:marTop w:val="0"/>
      <w:marBottom w:val="0"/>
      <w:divBdr>
        <w:top w:val="none" w:sz="0" w:space="0" w:color="auto"/>
        <w:left w:val="none" w:sz="0" w:space="0" w:color="auto"/>
        <w:bottom w:val="none" w:sz="0" w:space="0" w:color="auto"/>
        <w:right w:val="none" w:sz="0" w:space="0" w:color="auto"/>
      </w:divBdr>
    </w:div>
    <w:div w:id="311444965">
      <w:bodyDiv w:val="1"/>
      <w:marLeft w:val="0"/>
      <w:marRight w:val="0"/>
      <w:marTop w:val="0"/>
      <w:marBottom w:val="0"/>
      <w:divBdr>
        <w:top w:val="none" w:sz="0" w:space="0" w:color="auto"/>
        <w:left w:val="none" w:sz="0" w:space="0" w:color="auto"/>
        <w:bottom w:val="none" w:sz="0" w:space="0" w:color="auto"/>
        <w:right w:val="none" w:sz="0" w:space="0" w:color="auto"/>
      </w:divBdr>
    </w:div>
    <w:div w:id="331495850">
      <w:bodyDiv w:val="1"/>
      <w:marLeft w:val="0"/>
      <w:marRight w:val="0"/>
      <w:marTop w:val="0"/>
      <w:marBottom w:val="0"/>
      <w:divBdr>
        <w:top w:val="none" w:sz="0" w:space="0" w:color="auto"/>
        <w:left w:val="none" w:sz="0" w:space="0" w:color="auto"/>
        <w:bottom w:val="none" w:sz="0" w:space="0" w:color="auto"/>
        <w:right w:val="none" w:sz="0" w:space="0" w:color="auto"/>
      </w:divBdr>
    </w:div>
    <w:div w:id="332143689">
      <w:bodyDiv w:val="1"/>
      <w:marLeft w:val="0"/>
      <w:marRight w:val="0"/>
      <w:marTop w:val="0"/>
      <w:marBottom w:val="0"/>
      <w:divBdr>
        <w:top w:val="none" w:sz="0" w:space="0" w:color="auto"/>
        <w:left w:val="none" w:sz="0" w:space="0" w:color="auto"/>
        <w:bottom w:val="none" w:sz="0" w:space="0" w:color="auto"/>
        <w:right w:val="none" w:sz="0" w:space="0" w:color="auto"/>
      </w:divBdr>
    </w:div>
    <w:div w:id="361324875">
      <w:bodyDiv w:val="1"/>
      <w:marLeft w:val="0"/>
      <w:marRight w:val="0"/>
      <w:marTop w:val="0"/>
      <w:marBottom w:val="0"/>
      <w:divBdr>
        <w:top w:val="none" w:sz="0" w:space="0" w:color="auto"/>
        <w:left w:val="none" w:sz="0" w:space="0" w:color="auto"/>
        <w:bottom w:val="none" w:sz="0" w:space="0" w:color="auto"/>
        <w:right w:val="none" w:sz="0" w:space="0" w:color="auto"/>
      </w:divBdr>
    </w:div>
    <w:div w:id="365374900">
      <w:bodyDiv w:val="1"/>
      <w:marLeft w:val="0"/>
      <w:marRight w:val="0"/>
      <w:marTop w:val="0"/>
      <w:marBottom w:val="0"/>
      <w:divBdr>
        <w:top w:val="none" w:sz="0" w:space="0" w:color="auto"/>
        <w:left w:val="none" w:sz="0" w:space="0" w:color="auto"/>
        <w:bottom w:val="none" w:sz="0" w:space="0" w:color="auto"/>
        <w:right w:val="none" w:sz="0" w:space="0" w:color="auto"/>
      </w:divBdr>
    </w:div>
    <w:div w:id="365720080">
      <w:bodyDiv w:val="1"/>
      <w:marLeft w:val="0"/>
      <w:marRight w:val="0"/>
      <w:marTop w:val="0"/>
      <w:marBottom w:val="0"/>
      <w:divBdr>
        <w:top w:val="none" w:sz="0" w:space="0" w:color="auto"/>
        <w:left w:val="none" w:sz="0" w:space="0" w:color="auto"/>
        <w:bottom w:val="none" w:sz="0" w:space="0" w:color="auto"/>
        <w:right w:val="none" w:sz="0" w:space="0" w:color="auto"/>
      </w:divBdr>
    </w:div>
    <w:div w:id="377900155">
      <w:bodyDiv w:val="1"/>
      <w:marLeft w:val="0"/>
      <w:marRight w:val="0"/>
      <w:marTop w:val="0"/>
      <w:marBottom w:val="0"/>
      <w:divBdr>
        <w:top w:val="none" w:sz="0" w:space="0" w:color="auto"/>
        <w:left w:val="none" w:sz="0" w:space="0" w:color="auto"/>
        <w:bottom w:val="none" w:sz="0" w:space="0" w:color="auto"/>
        <w:right w:val="none" w:sz="0" w:space="0" w:color="auto"/>
      </w:divBdr>
    </w:div>
    <w:div w:id="392239897">
      <w:bodyDiv w:val="1"/>
      <w:marLeft w:val="0"/>
      <w:marRight w:val="0"/>
      <w:marTop w:val="0"/>
      <w:marBottom w:val="0"/>
      <w:divBdr>
        <w:top w:val="none" w:sz="0" w:space="0" w:color="auto"/>
        <w:left w:val="none" w:sz="0" w:space="0" w:color="auto"/>
        <w:bottom w:val="none" w:sz="0" w:space="0" w:color="auto"/>
        <w:right w:val="none" w:sz="0" w:space="0" w:color="auto"/>
      </w:divBdr>
    </w:div>
    <w:div w:id="495536255">
      <w:bodyDiv w:val="1"/>
      <w:marLeft w:val="0"/>
      <w:marRight w:val="0"/>
      <w:marTop w:val="0"/>
      <w:marBottom w:val="0"/>
      <w:divBdr>
        <w:top w:val="none" w:sz="0" w:space="0" w:color="auto"/>
        <w:left w:val="none" w:sz="0" w:space="0" w:color="auto"/>
        <w:bottom w:val="none" w:sz="0" w:space="0" w:color="auto"/>
        <w:right w:val="none" w:sz="0" w:space="0" w:color="auto"/>
      </w:divBdr>
    </w:div>
    <w:div w:id="500504686">
      <w:bodyDiv w:val="1"/>
      <w:marLeft w:val="0"/>
      <w:marRight w:val="0"/>
      <w:marTop w:val="0"/>
      <w:marBottom w:val="0"/>
      <w:divBdr>
        <w:top w:val="none" w:sz="0" w:space="0" w:color="auto"/>
        <w:left w:val="none" w:sz="0" w:space="0" w:color="auto"/>
        <w:bottom w:val="none" w:sz="0" w:space="0" w:color="auto"/>
        <w:right w:val="none" w:sz="0" w:space="0" w:color="auto"/>
      </w:divBdr>
    </w:div>
    <w:div w:id="509758926">
      <w:bodyDiv w:val="1"/>
      <w:marLeft w:val="0"/>
      <w:marRight w:val="0"/>
      <w:marTop w:val="0"/>
      <w:marBottom w:val="0"/>
      <w:divBdr>
        <w:top w:val="none" w:sz="0" w:space="0" w:color="auto"/>
        <w:left w:val="none" w:sz="0" w:space="0" w:color="auto"/>
        <w:bottom w:val="none" w:sz="0" w:space="0" w:color="auto"/>
        <w:right w:val="none" w:sz="0" w:space="0" w:color="auto"/>
      </w:divBdr>
    </w:div>
    <w:div w:id="586034350">
      <w:bodyDiv w:val="1"/>
      <w:marLeft w:val="0"/>
      <w:marRight w:val="0"/>
      <w:marTop w:val="0"/>
      <w:marBottom w:val="0"/>
      <w:divBdr>
        <w:top w:val="none" w:sz="0" w:space="0" w:color="auto"/>
        <w:left w:val="none" w:sz="0" w:space="0" w:color="auto"/>
        <w:bottom w:val="none" w:sz="0" w:space="0" w:color="auto"/>
        <w:right w:val="none" w:sz="0" w:space="0" w:color="auto"/>
      </w:divBdr>
    </w:div>
    <w:div w:id="677586295">
      <w:bodyDiv w:val="1"/>
      <w:marLeft w:val="0"/>
      <w:marRight w:val="0"/>
      <w:marTop w:val="0"/>
      <w:marBottom w:val="0"/>
      <w:divBdr>
        <w:top w:val="none" w:sz="0" w:space="0" w:color="auto"/>
        <w:left w:val="none" w:sz="0" w:space="0" w:color="auto"/>
        <w:bottom w:val="none" w:sz="0" w:space="0" w:color="auto"/>
        <w:right w:val="none" w:sz="0" w:space="0" w:color="auto"/>
      </w:divBdr>
    </w:div>
    <w:div w:id="681977126">
      <w:bodyDiv w:val="1"/>
      <w:marLeft w:val="0"/>
      <w:marRight w:val="0"/>
      <w:marTop w:val="0"/>
      <w:marBottom w:val="0"/>
      <w:divBdr>
        <w:top w:val="none" w:sz="0" w:space="0" w:color="auto"/>
        <w:left w:val="none" w:sz="0" w:space="0" w:color="auto"/>
        <w:bottom w:val="none" w:sz="0" w:space="0" w:color="auto"/>
        <w:right w:val="none" w:sz="0" w:space="0" w:color="auto"/>
      </w:divBdr>
    </w:div>
    <w:div w:id="712996662">
      <w:bodyDiv w:val="1"/>
      <w:marLeft w:val="0"/>
      <w:marRight w:val="0"/>
      <w:marTop w:val="0"/>
      <w:marBottom w:val="0"/>
      <w:divBdr>
        <w:top w:val="none" w:sz="0" w:space="0" w:color="auto"/>
        <w:left w:val="none" w:sz="0" w:space="0" w:color="auto"/>
        <w:bottom w:val="none" w:sz="0" w:space="0" w:color="auto"/>
        <w:right w:val="none" w:sz="0" w:space="0" w:color="auto"/>
      </w:divBdr>
      <w:divsChild>
        <w:div w:id="1461145687">
          <w:marLeft w:val="0"/>
          <w:marRight w:val="0"/>
          <w:marTop w:val="0"/>
          <w:marBottom w:val="0"/>
          <w:divBdr>
            <w:top w:val="none" w:sz="0" w:space="0" w:color="auto"/>
            <w:left w:val="none" w:sz="0" w:space="0" w:color="auto"/>
            <w:bottom w:val="none" w:sz="0" w:space="0" w:color="auto"/>
            <w:right w:val="none" w:sz="0" w:space="0" w:color="auto"/>
          </w:divBdr>
          <w:divsChild>
            <w:div w:id="152662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806322">
      <w:bodyDiv w:val="1"/>
      <w:marLeft w:val="0"/>
      <w:marRight w:val="0"/>
      <w:marTop w:val="0"/>
      <w:marBottom w:val="0"/>
      <w:divBdr>
        <w:top w:val="none" w:sz="0" w:space="0" w:color="auto"/>
        <w:left w:val="none" w:sz="0" w:space="0" w:color="auto"/>
        <w:bottom w:val="none" w:sz="0" w:space="0" w:color="auto"/>
        <w:right w:val="none" w:sz="0" w:space="0" w:color="auto"/>
      </w:divBdr>
    </w:div>
    <w:div w:id="775373266">
      <w:bodyDiv w:val="1"/>
      <w:marLeft w:val="0"/>
      <w:marRight w:val="0"/>
      <w:marTop w:val="0"/>
      <w:marBottom w:val="0"/>
      <w:divBdr>
        <w:top w:val="none" w:sz="0" w:space="0" w:color="auto"/>
        <w:left w:val="none" w:sz="0" w:space="0" w:color="auto"/>
        <w:bottom w:val="none" w:sz="0" w:space="0" w:color="auto"/>
        <w:right w:val="none" w:sz="0" w:space="0" w:color="auto"/>
      </w:divBdr>
      <w:divsChild>
        <w:div w:id="1462648838">
          <w:marLeft w:val="0"/>
          <w:marRight w:val="0"/>
          <w:marTop w:val="0"/>
          <w:marBottom w:val="0"/>
          <w:divBdr>
            <w:top w:val="none" w:sz="0" w:space="0" w:color="auto"/>
            <w:left w:val="none" w:sz="0" w:space="0" w:color="auto"/>
            <w:bottom w:val="none" w:sz="0" w:space="0" w:color="auto"/>
            <w:right w:val="none" w:sz="0" w:space="0" w:color="auto"/>
          </w:divBdr>
        </w:div>
      </w:divsChild>
    </w:div>
    <w:div w:id="823355311">
      <w:bodyDiv w:val="1"/>
      <w:marLeft w:val="0"/>
      <w:marRight w:val="0"/>
      <w:marTop w:val="0"/>
      <w:marBottom w:val="0"/>
      <w:divBdr>
        <w:top w:val="none" w:sz="0" w:space="0" w:color="auto"/>
        <w:left w:val="none" w:sz="0" w:space="0" w:color="auto"/>
        <w:bottom w:val="none" w:sz="0" w:space="0" w:color="auto"/>
        <w:right w:val="none" w:sz="0" w:space="0" w:color="auto"/>
      </w:divBdr>
    </w:div>
    <w:div w:id="932786830">
      <w:bodyDiv w:val="1"/>
      <w:marLeft w:val="0"/>
      <w:marRight w:val="0"/>
      <w:marTop w:val="0"/>
      <w:marBottom w:val="0"/>
      <w:divBdr>
        <w:top w:val="none" w:sz="0" w:space="0" w:color="auto"/>
        <w:left w:val="none" w:sz="0" w:space="0" w:color="auto"/>
        <w:bottom w:val="none" w:sz="0" w:space="0" w:color="auto"/>
        <w:right w:val="none" w:sz="0" w:space="0" w:color="auto"/>
      </w:divBdr>
    </w:div>
    <w:div w:id="964383734">
      <w:bodyDiv w:val="1"/>
      <w:marLeft w:val="0"/>
      <w:marRight w:val="0"/>
      <w:marTop w:val="0"/>
      <w:marBottom w:val="0"/>
      <w:divBdr>
        <w:top w:val="none" w:sz="0" w:space="0" w:color="auto"/>
        <w:left w:val="none" w:sz="0" w:space="0" w:color="auto"/>
        <w:bottom w:val="none" w:sz="0" w:space="0" w:color="auto"/>
        <w:right w:val="none" w:sz="0" w:space="0" w:color="auto"/>
      </w:divBdr>
    </w:div>
    <w:div w:id="1024555193">
      <w:bodyDiv w:val="1"/>
      <w:marLeft w:val="0"/>
      <w:marRight w:val="0"/>
      <w:marTop w:val="0"/>
      <w:marBottom w:val="0"/>
      <w:divBdr>
        <w:top w:val="none" w:sz="0" w:space="0" w:color="auto"/>
        <w:left w:val="none" w:sz="0" w:space="0" w:color="auto"/>
        <w:bottom w:val="none" w:sz="0" w:space="0" w:color="auto"/>
        <w:right w:val="none" w:sz="0" w:space="0" w:color="auto"/>
      </w:divBdr>
    </w:div>
    <w:div w:id="1055012804">
      <w:bodyDiv w:val="1"/>
      <w:marLeft w:val="0"/>
      <w:marRight w:val="0"/>
      <w:marTop w:val="0"/>
      <w:marBottom w:val="0"/>
      <w:divBdr>
        <w:top w:val="none" w:sz="0" w:space="0" w:color="auto"/>
        <w:left w:val="none" w:sz="0" w:space="0" w:color="auto"/>
        <w:bottom w:val="none" w:sz="0" w:space="0" w:color="auto"/>
        <w:right w:val="none" w:sz="0" w:space="0" w:color="auto"/>
      </w:divBdr>
    </w:div>
    <w:div w:id="1095057205">
      <w:bodyDiv w:val="1"/>
      <w:marLeft w:val="0"/>
      <w:marRight w:val="0"/>
      <w:marTop w:val="0"/>
      <w:marBottom w:val="0"/>
      <w:divBdr>
        <w:top w:val="none" w:sz="0" w:space="0" w:color="auto"/>
        <w:left w:val="none" w:sz="0" w:space="0" w:color="auto"/>
        <w:bottom w:val="none" w:sz="0" w:space="0" w:color="auto"/>
        <w:right w:val="none" w:sz="0" w:space="0" w:color="auto"/>
      </w:divBdr>
    </w:div>
    <w:div w:id="1115951255">
      <w:bodyDiv w:val="1"/>
      <w:marLeft w:val="0"/>
      <w:marRight w:val="0"/>
      <w:marTop w:val="0"/>
      <w:marBottom w:val="0"/>
      <w:divBdr>
        <w:top w:val="none" w:sz="0" w:space="0" w:color="auto"/>
        <w:left w:val="none" w:sz="0" w:space="0" w:color="auto"/>
        <w:bottom w:val="none" w:sz="0" w:space="0" w:color="auto"/>
        <w:right w:val="none" w:sz="0" w:space="0" w:color="auto"/>
      </w:divBdr>
    </w:div>
    <w:div w:id="1150099203">
      <w:bodyDiv w:val="1"/>
      <w:marLeft w:val="0"/>
      <w:marRight w:val="0"/>
      <w:marTop w:val="0"/>
      <w:marBottom w:val="0"/>
      <w:divBdr>
        <w:top w:val="none" w:sz="0" w:space="0" w:color="auto"/>
        <w:left w:val="none" w:sz="0" w:space="0" w:color="auto"/>
        <w:bottom w:val="none" w:sz="0" w:space="0" w:color="auto"/>
        <w:right w:val="none" w:sz="0" w:space="0" w:color="auto"/>
      </w:divBdr>
    </w:div>
    <w:div w:id="1158154080">
      <w:bodyDiv w:val="1"/>
      <w:marLeft w:val="0"/>
      <w:marRight w:val="0"/>
      <w:marTop w:val="0"/>
      <w:marBottom w:val="0"/>
      <w:divBdr>
        <w:top w:val="none" w:sz="0" w:space="0" w:color="auto"/>
        <w:left w:val="none" w:sz="0" w:space="0" w:color="auto"/>
        <w:bottom w:val="none" w:sz="0" w:space="0" w:color="auto"/>
        <w:right w:val="none" w:sz="0" w:space="0" w:color="auto"/>
      </w:divBdr>
    </w:div>
    <w:div w:id="1223325945">
      <w:bodyDiv w:val="1"/>
      <w:marLeft w:val="0"/>
      <w:marRight w:val="0"/>
      <w:marTop w:val="0"/>
      <w:marBottom w:val="0"/>
      <w:divBdr>
        <w:top w:val="none" w:sz="0" w:space="0" w:color="auto"/>
        <w:left w:val="none" w:sz="0" w:space="0" w:color="auto"/>
        <w:bottom w:val="none" w:sz="0" w:space="0" w:color="auto"/>
        <w:right w:val="none" w:sz="0" w:space="0" w:color="auto"/>
      </w:divBdr>
    </w:div>
    <w:div w:id="1252931863">
      <w:bodyDiv w:val="1"/>
      <w:marLeft w:val="0"/>
      <w:marRight w:val="0"/>
      <w:marTop w:val="0"/>
      <w:marBottom w:val="0"/>
      <w:divBdr>
        <w:top w:val="none" w:sz="0" w:space="0" w:color="auto"/>
        <w:left w:val="none" w:sz="0" w:space="0" w:color="auto"/>
        <w:bottom w:val="none" w:sz="0" w:space="0" w:color="auto"/>
        <w:right w:val="none" w:sz="0" w:space="0" w:color="auto"/>
      </w:divBdr>
    </w:div>
    <w:div w:id="1307661072">
      <w:bodyDiv w:val="1"/>
      <w:marLeft w:val="0"/>
      <w:marRight w:val="0"/>
      <w:marTop w:val="0"/>
      <w:marBottom w:val="0"/>
      <w:divBdr>
        <w:top w:val="none" w:sz="0" w:space="0" w:color="auto"/>
        <w:left w:val="none" w:sz="0" w:space="0" w:color="auto"/>
        <w:bottom w:val="none" w:sz="0" w:space="0" w:color="auto"/>
        <w:right w:val="none" w:sz="0" w:space="0" w:color="auto"/>
      </w:divBdr>
    </w:div>
    <w:div w:id="1313369867">
      <w:bodyDiv w:val="1"/>
      <w:marLeft w:val="0"/>
      <w:marRight w:val="0"/>
      <w:marTop w:val="0"/>
      <w:marBottom w:val="0"/>
      <w:divBdr>
        <w:top w:val="none" w:sz="0" w:space="0" w:color="auto"/>
        <w:left w:val="none" w:sz="0" w:space="0" w:color="auto"/>
        <w:bottom w:val="none" w:sz="0" w:space="0" w:color="auto"/>
        <w:right w:val="none" w:sz="0" w:space="0" w:color="auto"/>
      </w:divBdr>
    </w:div>
    <w:div w:id="1314332307">
      <w:bodyDiv w:val="1"/>
      <w:marLeft w:val="0"/>
      <w:marRight w:val="0"/>
      <w:marTop w:val="0"/>
      <w:marBottom w:val="0"/>
      <w:divBdr>
        <w:top w:val="none" w:sz="0" w:space="0" w:color="auto"/>
        <w:left w:val="none" w:sz="0" w:space="0" w:color="auto"/>
        <w:bottom w:val="none" w:sz="0" w:space="0" w:color="auto"/>
        <w:right w:val="none" w:sz="0" w:space="0" w:color="auto"/>
      </w:divBdr>
    </w:div>
    <w:div w:id="1319309393">
      <w:bodyDiv w:val="1"/>
      <w:marLeft w:val="0"/>
      <w:marRight w:val="0"/>
      <w:marTop w:val="0"/>
      <w:marBottom w:val="0"/>
      <w:divBdr>
        <w:top w:val="none" w:sz="0" w:space="0" w:color="auto"/>
        <w:left w:val="none" w:sz="0" w:space="0" w:color="auto"/>
        <w:bottom w:val="none" w:sz="0" w:space="0" w:color="auto"/>
        <w:right w:val="none" w:sz="0" w:space="0" w:color="auto"/>
      </w:divBdr>
    </w:div>
    <w:div w:id="1328247721">
      <w:bodyDiv w:val="1"/>
      <w:marLeft w:val="0"/>
      <w:marRight w:val="0"/>
      <w:marTop w:val="0"/>
      <w:marBottom w:val="0"/>
      <w:divBdr>
        <w:top w:val="none" w:sz="0" w:space="0" w:color="auto"/>
        <w:left w:val="none" w:sz="0" w:space="0" w:color="auto"/>
        <w:bottom w:val="none" w:sz="0" w:space="0" w:color="auto"/>
        <w:right w:val="none" w:sz="0" w:space="0" w:color="auto"/>
      </w:divBdr>
    </w:div>
    <w:div w:id="1331985398">
      <w:bodyDiv w:val="1"/>
      <w:marLeft w:val="0"/>
      <w:marRight w:val="0"/>
      <w:marTop w:val="0"/>
      <w:marBottom w:val="0"/>
      <w:divBdr>
        <w:top w:val="none" w:sz="0" w:space="0" w:color="auto"/>
        <w:left w:val="none" w:sz="0" w:space="0" w:color="auto"/>
        <w:bottom w:val="none" w:sz="0" w:space="0" w:color="auto"/>
        <w:right w:val="none" w:sz="0" w:space="0" w:color="auto"/>
      </w:divBdr>
    </w:div>
    <w:div w:id="1394740400">
      <w:bodyDiv w:val="1"/>
      <w:marLeft w:val="0"/>
      <w:marRight w:val="0"/>
      <w:marTop w:val="0"/>
      <w:marBottom w:val="0"/>
      <w:divBdr>
        <w:top w:val="none" w:sz="0" w:space="0" w:color="auto"/>
        <w:left w:val="none" w:sz="0" w:space="0" w:color="auto"/>
        <w:bottom w:val="none" w:sz="0" w:space="0" w:color="auto"/>
        <w:right w:val="none" w:sz="0" w:space="0" w:color="auto"/>
      </w:divBdr>
    </w:div>
    <w:div w:id="1407873370">
      <w:bodyDiv w:val="1"/>
      <w:marLeft w:val="0"/>
      <w:marRight w:val="0"/>
      <w:marTop w:val="0"/>
      <w:marBottom w:val="0"/>
      <w:divBdr>
        <w:top w:val="none" w:sz="0" w:space="0" w:color="auto"/>
        <w:left w:val="none" w:sz="0" w:space="0" w:color="auto"/>
        <w:bottom w:val="none" w:sz="0" w:space="0" w:color="auto"/>
        <w:right w:val="none" w:sz="0" w:space="0" w:color="auto"/>
      </w:divBdr>
    </w:div>
    <w:div w:id="1411121503">
      <w:bodyDiv w:val="1"/>
      <w:marLeft w:val="0"/>
      <w:marRight w:val="0"/>
      <w:marTop w:val="0"/>
      <w:marBottom w:val="0"/>
      <w:divBdr>
        <w:top w:val="none" w:sz="0" w:space="0" w:color="auto"/>
        <w:left w:val="none" w:sz="0" w:space="0" w:color="auto"/>
        <w:bottom w:val="none" w:sz="0" w:space="0" w:color="auto"/>
        <w:right w:val="none" w:sz="0" w:space="0" w:color="auto"/>
      </w:divBdr>
    </w:div>
    <w:div w:id="1430346120">
      <w:bodyDiv w:val="1"/>
      <w:marLeft w:val="0"/>
      <w:marRight w:val="0"/>
      <w:marTop w:val="0"/>
      <w:marBottom w:val="0"/>
      <w:divBdr>
        <w:top w:val="none" w:sz="0" w:space="0" w:color="auto"/>
        <w:left w:val="none" w:sz="0" w:space="0" w:color="auto"/>
        <w:bottom w:val="none" w:sz="0" w:space="0" w:color="auto"/>
        <w:right w:val="none" w:sz="0" w:space="0" w:color="auto"/>
      </w:divBdr>
      <w:divsChild>
        <w:div w:id="1108622332">
          <w:marLeft w:val="0"/>
          <w:marRight w:val="0"/>
          <w:marTop w:val="0"/>
          <w:marBottom w:val="0"/>
          <w:divBdr>
            <w:top w:val="none" w:sz="0" w:space="0" w:color="auto"/>
            <w:left w:val="none" w:sz="0" w:space="0" w:color="auto"/>
            <w:bottom w:val="none" w:sz="0" w:space="0" w:color="auto"/>
            <w:right w:val="none" w:sz="0" w:space="0" w:color="auto"/>
          </w:divBdr>
          <w:divsChild>
            <w:div w:id="782500229">
              <w:marLeft w:val="0"/>
              <w:marRight w:val="0"/>
              <w:marTop w:val="0"/>
              <w:marBottom w:val="0"/>
              <w:divBdr>
                <w:top w:val="none" w:sz="0" w:space="0" w:color="auto"/>
                <w:left w:val="none" w:sz="0" w:space="0" w:color="auto"/>
                <w:bottom w:val="none" w:sz="0" w:space="0" w:color="auto"/>
                <w:right w:val="none" w:sz="0" w:space="0" w:color="auto"/>
              </w:divBdr>
              <w:divsChild>
                <w:div w:id="734550127">
                  <w:marLeft w:val="0"/>
                  <w:marRight w:val="0"/>
                  <w:marTop w:val="0"/>
                  <w:marBottom w:val="0"/>
                  <w:divBdr>
                    <w:top w:val="none" w:sz="0" w:space="0" w:color="auto"/>
                    <w:left w:val="none" w:sz="0" w:space="0" w:color="auto"/>
                    <w:bottom w:val="none" w:sz="0" w:space="0" w:color="auto"/>
                    <w:right w:val="none" w:sz="0" w:space="0" w:color="auto"/>
                  </w:divBdr>
                  <w:divsChild>
                    <w:div w:id="1427799243">
                      <w:marLeft w:val="0"/>
                      <w:marRight w:val="240"/>
                      <w:marTop w:val="0"/>
                      <w:marBottom w:val="0"/>
                      <w:divBdr>
                        <w:top w:val="none" w:sz="0" w:space="0" w:color="auto"/>
                        <w:left w:val="none" w:sz="0" w:space="0" w:color="auto"/>
                        <w:bottom w:val="none" w:sz="0" w:space="0" w:color="auto"/>
                        <w:right w:val="none" w:sz="0" w:space="0" w:color="auto"/>
                      </w:divBdr>
                      <w:divsChild>
                        <w:div w:id="121191724">
                          <w:marLeft w:val="0"/>
                          <w:marRight w:val="0"/>
                          <w:marTop w:val="0"/>
                          <w:marBottom w:val="0"/>
                          <w:divBdr>
                            <w:top w:val="none" w:sz="0" w:space="0" w:color="auto"/>
                            <w:left w:val="none" w:sz="0" w:space="0" w:color="auto"/>
                            <w:bottom w:val="none" w:sz="0" w:space="0" w:color="auto"/>
                            <w:right w:val="none" w:sz="0" w:space="0" w:color="auto"/>
                          </w:divBdr>
                          <w:divsChild>
                            <w:div w:id="173160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2991213">
      <w:bodyDiv w:val="1"/>
      <w:marLeft w:val="0"/>
      <w:marRight w:val="0"/>
      <w:marTop w:val="0"/>
      <w:marBottom w:val="0"/>
      <w:divBdr>
        <w:top w:val="none" w:sz="0" w:space="0" w:color="auto"/>
        <w:left w:val="none" w:sz="0" w:space="0" w:color="auto"/>
        <w:bottom w:val="none" w:sz="0" w:space="0" w:color="auto"/>
        <w:right w:val="none" w:sz="0" w:space="0" w:color="auto"/>
      </w:divBdr>
    </w:div>
    <w:div w:id="1473913008">
      <w:bodyDiv w:val="1"/>
      <w:marLeft w:val="0"/>
      <w:marRight w:val="0"/>
      <w:marTop w:val="0"/>
      <w:marBottom w:val="0"/>
      <w:divBdr>
        <w:top w:val="none" w:sz="0" w:space="0" w:color="auto"/>
        <w:left w:val="none" w:sz="0" w:space="0" w:color="auto"/>
        <w:bottom w:val="none" w:sz="0" w:space="0" w:color="auto"/>
        <w:right w:val="none" w:sz="0" w:space="0" w:color="auto"/>
      </w:divBdr>
    </w:div>
    <w:div w:id="1507525341">
      <w:bodyDiv w:val="1"/>
      <w:marLeft w:val="0"/>
      <w:marRight w:val="0"/>
      <w:marTop w:val="0"/>
      <w:marBottom w:val="0"/>
      <w:divBdr>
        <w:top w:val="none" w:sz="0" w:space="0" w:color="auto"/>
        <w:left w:val="none" w:sz="0" w:space="0" w:color="auto"/>
        <w:bottom w:val="none" w:sz="0" w:space="0" w:color="auto"/>
        <w:right w:val="none" w:sz="0" w:space="0" w:color="auto"/>
      </w:divBdr>
    </w:div>
    <w:div w:id="1537546518">
      <w:bodyDiv w:val="1"/>
      <w:marLeft w:val="0"/>
      <w:marRight w:val="0"/>
      <w:marTop w:val="0"/>
      <w:marBottom w:val="0"/>
      <w:divBdr>
        <w:top w:val="none" w:sz="0" w:space="0" w:color="auto"/>
        <w:left w:val="none" w:sz="0" w:space="0" w:color="auto"/>
        <w:bottom w:val="none" w:sz="0" w:space="0" w:color="auto"/>
        <w:right w:val="none" w:sz="0" w:space="0" w:color="auto"/>
      </w:divBdr>
    </w:div>
    <w:div w:id="1572038476">
      <w:bodyDiv w:val="1"/>
      <w:marLeft w:val="0"/>
      <w:marRight w:val="0"/>
      <w:marTop w:val="0"/>
      <w:marBottom w:val="0"/>
      <w:divBdr>
        <w:top w:val="none" w:sz="0" w:space="0" w:color="auto"/>
        <w:left w:val="none" w:sz="0" w:space="0" w:color="auto"/>
        <w:bottom w:val="none" w:sz="0" w:space="0" w:color="auto"/>
        <w:right w:val="none" w:sz="0" w:space="0" w:color="auto"/>
      </w:divBdr>
    </w:div>
    <w:div w:id="1584023332">
      <w:bodyDiv w:val="1"/>
      <w:marLeft w:val="0"/>
      <w:marRight w:val="0"/>
      <w:marTop w:val="0"/>
      <w:marBottom w:val="0"/>
      <w:divBdr>
        <w:top w:val="none" w:sz="0" w:space="0" w:color="auto"/>
        <w:left w:val="none" w:sz="0" w:space="0" w:color="auto"/>
        <w:bottom w:val="none" w:sz="0" w:space="0" w:color="auto"/>
        <w:right w:val="none" w:sz="0" w:space="0" w:color="auto"/>
      </w:divBdr>
    </w:div>
    <w:div w:id="1610158530">
      <w:bodyDiv w:val="1"/>
      <w:marLeft w:val="0"/>
      <w:marRight w:val="0"/>
      <w:marTop w:val="0"/>
      <w:marBottom w:val="0"/>
      <w:divBdr>
        <w:top w:val="none" w:sz="0" w:space="0" w:color="auto"/>
        <w:left w:val="none" w:sz="0" w:space="0" w:color="auto"/>
        <w:bottom w:val="none" w:sz="0" w:space="0" w:color="auto"/>
        <w:right w:val="none" w:sz="0" w:space="0" w:color="auto"/>
      </w:divBdr>
    </w:div>
    <w:div w:id="1664552938">
      <w:bodyDiv w:val="1"/>
      <w:marLeft w:val="0"/>
      <w:marRight w:val="0"/>
      <w:marTop w:val="0"/>
      <w:marBottom w:val="0"/>
      <w:divBdr>
        <w:top w:val="none" w:sz="0" w:space="0" w:color="auto"/>
        <w:left w:val="none" w:sz="0" w:space="0" w:color="auto"/>
        <w:bottom w:val="none" w:sz="0" w:space="0" w:color="auto"/>
        <w:right w:val="none" w:sz="0" w:space="0" w:color="auto"/>
      </w:divBdr>
    </w:div>
    <w:div w:id="1700471688">
      <w:bodyDiv w:val="1"/>
      <w:marLeft w:val="0"/>
      <w:marRight w:val="0"/>
      <w:marTop w:val="0"/>
      <w:marBottom w:val="0"/>
      <w:divBdr>
        <w:top w:val="none" w:sz="0" w:space="0" w:color="auto"/>
        <w:left w:val="none" w:sz="0" w:space="0" w:color="auto"/>
        <w:bottom w:val="none" w:sz="0" w:space="0" w:color="auto"/>
        <w:right w:val="none" w:sz="0" w:space="0" w:color="auto"/>
      </w:divBdr>
    </w:div>
    <w:div w:id="1724477632">
      <w:bodyDiv w:val="1"/>
      <w:marLeft w:val="0"/>
      <w:marRight w:val="0"/>
      <w:marTop w:val="0"/>
      <w:marBottom w:val="0"/>
      <w:divBdr>
        <w:top w:val="none" w:sz="0" w:space="0" w:color="auto"/>
        <w:left w:val="none" w:sz="0" w:space="0" w:color="auto"/>
        <w:bottom w:val="none" w:sz="0" w:space="0" w:color="auto"/>
        <w:right w:val="none" w:sz="0" w:space="0" w:color="auto"/>
      </w:divBdr>
    </w:div>
    <w:div w:id="1763917095">
      <w:bodyDiv w:val="1"/>
      <w:marLeft w:val="0"/>
      <w:marRight w:val="0"/>
      <w:marTop w:val="0"/>
      <w:marBottom w:val="0"/>
      <w:divBdr>
        <w:top w:val="none" w:sz="0" w:space="0" w:color="auto"/>
        <w:left w:val="none" w:sz="0" w:space="0" w:color="auto"/>
        <w:bottom w:val="none" w:sz="0" w:space="0" w:color="auto"/>
        <w:right w:val="none" w:sz="0" w:space="0" w:color="auto"/>
      </w:divBdr>
    </w:div>
    <w:div w:id="1764834726">
      <w:bodyDiv w:val="1"/>
      <w:marLeft w:val="0"/>
      <w:marRight w:val="0"/>
      <w:marTop w:val="0"/>
      <w:marBottom w:val="0"/>
      <w:divBdr>
        <w:top w:val="none" w:sz="0" w:space="0" w:color="auto"/>
        <w:left w:val="none" w:sz="0" w:space="0" w:color="auto"/>
        <w:bottom w:val="none" w:sz="0" w:space="0" w:color="auto"/>
        <w:right w:val="none" w:sz="0" w:space="0" w:color="auto"/>
      </w:divBdr>
    </w:div>
    <w:div w:id="1805081401">
      <w:bodyDiv w:val="1"/>
      <w:marLeft w:val="0"/>
      <w:marRight w:val="0"/>
      <w:marTop w:val="0"/>
      <w:marBottom w:val="0"/>
      <w:divBdr>
        <w:top w:val="none" w:sz="0" w:space="0" w:color="auto"/>
        <w:left w:val="none" w:sz="0" w:space="0" w:color="auto"/>
        <w:bottom w:val="none" w:sz="0" w:space="0" w:color="auto"/>
        <w:right w:val="none" w:sz="0" w:space="0" w:color="auto"/>
      </w:divBdr>
    </w:div>
    <w:div w:id="1847093447">
      <w:bodyDiv w:val="1"/>
      <w:marLeft w:val="0"/>
      <w:marRight w:val="0"/>
      <w:marTop w:val="0"/>
      <w:marBottom w:val="0"/>
      <w:divBdr>
        <w:top w:val="none" w:sz="0" w:space="0" w:color="auto"/>
        <w:left w:val="none" w:sz="0" w:space="0" w:color="auto"/>
        <w:bottom w:val="none" w:sz="0" w:space="0" w:color="auto"/>
        <w:right w:val="none" w:sz="0" w:space="0" w:color="auto"/>
      </w:divBdr>
    </w:div>
    <w:div w:id="1852404295">
      <w:bodyDiv w:val="1"/>
      <w:marLeft w:val="0"/>
      <w:marRight w:val="0"/>
      <w:marTop w:val="0"/>
      <w:marBottom w:val="0"/>
      <w:divBdr>
        <w:top w:val="none" w:sz="0" w:space="0" w:color="auto"/>
        <w:left w:val="none" w:sz="0" w:space="0" w:color="auto"/>
        <w:bottom w:val="none" w:sz="0" w:space="0" w:color="auto"/>
        <w:right w:val="none" w:sz="0" w:space="0" w:color="auto"/>
      </w:divBdr>
    </w:div>
    <w:div w:id="1897154913">
      <w:bodyDiv w:val="1"/>
      <w:marLeft w:val="0"/>
      <w:marRight w:val="0"/>
      <w:marTop w:val="0"/>
      <w:marBottom w:val="0"/>
      <w:divBdr>
        <w:top w:val="none" w:sz="0" w:space="0" w:color="auto"/>
        <w:left w:val="none" w:sz="0" w:space="0" w:color="auto"/>
        <w:bottom w:val="none" w:sz="0" w:space="0" w:color="auto"/>
        <w:right w:val="none" w:sz="0" w:space="0" w:color="auto"/>
      </w:divBdr>
    </w:div>
    <w:div w:id="1909730748">
      <w:bodyDiv w:val="1"/>
      <w:marLeft w:val="0"/>
      <w:marRight w:val="0"/>
      <w:marTop w:val="0"/>
      <w:marBottom w:val="0"/>
      <w:divBdr>
        <w:top w:val="none" w:sz="0" w:space="0" w:color="auto"/>
        <w:left w:val="none" w:sz="0" w:space="0" w:color="auto"/>
        <w:bottom w:val="none" w:sz="0" w:space="0" w:color="auto"/>
        <w:right w:val="none" w:sz="0" w:space="0" w:color="auto"/>
      </w:divBdr>
    </w:div>
    <w:div w:id="1924607764">
      <w:bodyDiv w:val="1"/>
      <w:marLeft w:val="0"/>
      <w:marRight w:val="0"/>
      <w:marTop w:val="0"/>
      <w:marBottom w:val="0"/>
      <w:divBdr>
        <w:top w:val="none" w:sz="0" w:space="0" w:color="auto"/>
        <w:left w:val="none" w:sz="0" w:space="0" w:color="auto"/>
        <w:bottom w:val="none" w:sz="0" w:space="0" w:color="auto"/>
        <w:right w:val="none" w:sz="0" w:space="0" w:color="auto"/>
      </w:divBdr>
    </w:div>
    <w:div w:id="1979383920">
      <w:bodyDiv w:val="1"/>
      <w:marLeft w:val="0"/>
      <w:marRight w:val="0"/>
      <w:marTop w:val="0"/>
      <w:marBottom w:val="0"/>
      <w:divBdr>
        <w:top w:val="none" w:sz="0" w:space="0" w:color="auto"/>
        <w:left w:val="none" w:sz="0" w:space="0" w:color="auto"/>
        <w:bottom w:val="none" w:sz="0" w:space="0" w:color="auto"/>
        <w:right w:val="none" w:sz="0" w:space="0" w:color="auto"/>
      </w:divBdr>
    </w:div>
    <w:div w:id="2007433912">
      <w:bodyDiv w:val="1"/>
      <w:marLeft w:val="0"/>
      <w:marRight w:val="0"/>
      <w:marTop w:val="0"/>
      <w:marBottom w:val="0"/>
      <w:divBdr>
        <w:top w:val="none" w:sz="0" w:space="0" w:color="auto"/>
        <w:left w:val="none" w:sz="0" w:space="0" w:color="auto"/>
        <w:bottom w:val="none" w:sz="0" w:space="0" w:color="auto"/>
        <w:right w:val="none" w:sz="0" w:space="0" w:color="auto"/>
      </w:divBdr>
    </w:div>
    <w:div w:id="2050915207">
      <w:bodyDiv w:val="1"/>
      <w:marLeft w:val="0"/>
      <w:marRight w:val="0"/>
      <w:marTop w:val="0"/>
      <w:marBottom w:val="0"/>
      <w:divBdr>
        <w:top w:val="none" w:sz="0" w:space="0" w:color="auto"/>
        <w:left w:val="none" w:sz="0" w:space="0" w:color="auto"/>
        <w:bottom w:val="none" w:sz="0" w:space="0" w:color="auto"/>
        <w:right w:val="none" w:sz="0" w:space="0" w:color="auto"/>
      </w:divBdr>
    </w:div>
    <w:div w:id="2106611930">
      <w:bodyDiv w:val="1"/>
      <w:marLeft w:val="0"/>
      <w:marRight w:val="0"/>
      <w:marTop w:val="0"/>
      <w:marBottom w:val="0"/>
      <w:divBdr>
        <w:top w:val="none" w:sz="0" w:space="0" w:color="auto"/>
        <w:left w:val="none" w:sz="0" w:space="0" w:color="auto"/>
        <w:bottom w:val="none" w:sz="0" w:space="0" w:color="auto"/>
        <w:right w:val="none" w:sz="0" w:space="0" w:color="auto"/>
      </w:divBdr>
    </w:div>
    <w:div w:id="2121759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3.xml"/><Relationship Id="rId26" Type="http://schemas.openxmlformats.org/officeDocument/2006/relationships/footer" Target="footer4.xml"/><Relationship Id="rId3" Type="http://schemas.openxmlformats.org/officeDocument/2006/relationships/customXml" Target="../customXml/item3.xml"/><Relationship Id="rId21" Type="http://schemas.microsoft.com/office/2011/relationships/commentsExtended" Target="commentsExtended.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comments" Target="comments.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5.xml"/><Relationship Id="rId15" Type="http://schemas.openxmlformats.org/officeDocument/2006/relationships/footer" Target="footer2.xml"/><Relationship Id="rId23" Type="http://schemas.microsoft.com/office/2018/08/relationships/commentsExtensible" Target="commentsExtensible.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3.xml"/><Relationship Id="rId31"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microsoft.com/office/2016/09/relationships/commentsIds" Target="commentsIds.xml"/><Relationship Id="rId27" Type="http://schemas.openxmlformats.org/officeDocument/2006/relationships/footer" Target="footer5.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26CF4D2A-AD1F-48F8-A93B-7279688665E5}">
    <t:Anchor>
      <t:Comment id="499193279"/>
    </t:Anchor>
    <t:History>
      <t:Event id="{22CC8E55-BA02-4964-97B4-767D36396E2A}" time="2025-02-18T08:42:25.921Z">
        <t:Attribution userId="S::christoph.mellueh@hamburgwasser.de::7fcbc343-d847-412f-bcc8-bb85a3560eab" userProvider="AD" userName="Christoph Mellüh"/>
        <t:Anchor>
          <t:Comment id="1796791983"/>
        </t:Anchor>
        <t:Create/>
      </t:Event>
      <t:Event id="{38BD9048-3528-4CB6-B11E-81DBBD6243F5}" time="2025-02-18T08:42:25.921Z">
        <t:Attribution userId="S::christoph.mellueh@hamburgwasser.de::7fcbc343-d847-412f-bcc8-bb85a3560eab" userProvider="AD" userName="Christoph Mellüh"/>
        <t:Anchor>
          <t:Comment id="1796791983"/>
        </t:Anchor>
        <t:Assign userId="S::christoph.mellueh@hamburgwasser.de::7fcbc343-d847-412f-bcc8-bb85a3560eab" userProvider="AD" userName="Christoph Mellüh"/>
      </t:Event>
      <t:Event id="{B201228B-3637-48A5-A698-187C7352D9D1}" time="2025-02-18T08:42:25.921Z">
        <t:Attribution userId="S::christoph.mellueh@hamburgwasser.de::7fcbc343-d847-412f-bcc8-bb85a3560eab" userProvider="AD" userName="Christoph Mellüh"/>
        <t:Anchor>
          <t:Comment id="1796791983"/>
        </t:Anchor>
        <t:SetTitle title="@Christoph Mellüh "/>
      </t:Event>
      <t:Event id="{D1D07A80-E9BD-43C0-8A94-5CD9C6E42A16}" time="2025-02-19T07:31:31.149Z">
        <t:Attribution userId="S::christoph.mellueh@hamburgwasser.de::7fcbc343-d847-412f-bcc8-bb85a3560eab" userProvider="AD" userName="Christoph Mellüh"/>
        <t:Progress percentComplete="100"/>
      </t:Event>
    </t:History>
  </t:Task>
</t:Task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Vorgelegt von:</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a6c88010-6b48-4cc6-902c-bb2ccf6bfb46" xsi:nil="true"/>
    <lcf76f155ced4ddcb4097134ff3c332f xmlns="2b7b0209-f82b-4f78-aac8-9bff8dca3099">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C4B494A86C681A40B20BE7C42626F646" ma:contentTypeVersion="11" ma:contentTypeDescription="Ein neues Dokument erstellen." ma:contentTypeScope="" ma:versionID="6e16bb5d8f32c7d86e4fa34def247d29">
  <xsd:schema xmlns:xsd="http://www.w3.org/2001/XMLSchema" xmlns:xs="http://www.w3.org/2001/XMLSchema" xmlns:p="http://schemas.microsoft.com/office/2006/metadata/properties" xmlns:ns2="2b7b0209-f82b-4f78-aac8-9bff8dca3099" xmlns:ns3="a6c88010-6b48-4cc6-902c-bb2ccf6bfb46" targetNamespace="http://schemas.microsoft.com/office/2006/metadata/properties" ma:root="true" ma:fieldsID="cbd246d9f045096a96d67a948807ee1f" ns2:_="" ns3:_="">
    <xsd:import namespace="2b7b0209-f82b-4f78-aac8-9bff8dca3099"/>
    <xsd:import namespace="a6c88010-6b48-4cc6-902c-bb2ccf6bfb4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b0209-f82b-4f78-aac8-9bff8dca30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389bd261-1b89-4213-81d6-d8a89abd60d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88010-6b48-4cc6-902c-bb2ccf6bfb4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8f5019c-23b9-4aed-a85e-43aaa4d939d6}" ma:internalName="TaxCatchAll" ma:showField="CatchAllData" ma:web="a6c88010-6b48-4cc6-902c-bb2ccf6bfb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2D0742D-2F9B-4BC0-A79C-69353344AE80}">
  <ds:schemaRefs>
    <ds:schemaRef ds:uri="http://schemas.microsoft.com/office/2006/metadata/properties"/>
    <ds:schemaRef ds:uri="http://schemas.microsoft.com/office/infopath/2007/PartnerControls"/>
    <ds:schemaRef ds:uri="363c2e5e-3f9a-4db2-bddd-3892f76acb2a"/>
    <ds:schemaRef ds:uri="ebf5ee77-fc4f-48cf-a195-6d00b4d06f81"/>
    <ds:schemaRef ds:uri="a6c88010-6b48-4cc6-902c-bb2ccf6bfb46"/>
    <ds:schemaRef ds:uri="2b7b0209-f82b-4f78-aac8-9bff8dca3099"/>
  </ds:schemaRefs>
</ds:datastoreItem>
</file>

<file path=customXml/itemProps3.xml><?xml version="1.0" encoding="utf-8"?>
<ds:datastoreItem xmlns:ds="http://schemas.openxmlformats.org/officeDocument/2006/customXml" ds:itemID="{3D759DD4-24EC-4976-9FF9-A9A4A293C0D5}">
  <ds:schemaRefs>
    <ds:schemaRef ds:uri="http://schemas.openxmlformats.org/officeDocument/2006/bibliography"/>
  </ds:schemaRefs>
</ds:datastoreItem>
</file>

<file path=customXml/itemProps4.xml><?xml version="1.0" encoding="utf-8"?>
<ds:datastoreItem xmlns:ds="http://schemas.openxmlformats.org/officeDocument/2006/customXml" ds:itemID="{0AA73ECF-556C-4F9D-9F80-D3E8B56E39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b0209-f82b-4f78-aac8-9bff8dca3099"/>
    <ds:schemaRef ds:uri="a6c88010-6b48-4cc6-902c-bb2ccf6bfb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8508977-2187-4B25-9AA0-38F18F0FD9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1705</Words>
  <Characters>10744</Characters>
  <Application>Microsoft Office Word</Application>
  <DocSecurity>0</DocSecurity>
  <Lines>89</Lines>
  <Paragraphs>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Lerch, Henrieke</dc:creator>
  <cp:keywords/>
  <cp:lastModifiedBy>Christoph Mellüh</cp:lastModifiedBy>
  <cp:revision>7</cp:revision>
  <dcterms:created xsi:type="dcterms:W3CDTF">2025-06-02T11:01:00Z</dcterms:created>
  <dcterms:modified xsi:type="dcterms:W3CDTF">2026-06-24T14:23:00Z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HHRubrics">
    <vt:lpwstr/>
  </property>
  <property fmtid="{D5CDD505-2E9C-101B-9397-08002B2CF9AE}" pid="3" name="xd_ProgID">
    <vt:lpwstr/>
  </property>
  <property fmtid="{D5CDD505-2E9C-101B-9397-08002B2CF9AE}" pid="4" name="TemplateUrl">
    <vt:lpwstr/>
  </property>
  <property fmtid="{D5CDD505-2E9C-101B-9397-08002B2CF9AE}" pid="5" name="ComplianceAssetId">
    <vt:lpwstr/>
  </property>
  <property fmtid="{D5CDD505-2E9C-101B-9397-08002B2CF9AE}" pid="6" name="MSIP_Label_9fa36981-5e1f-4cab-a8cf-7996f301a9d3_Enabled">
    <vt:lpwstr>true</vt:lpwstr>
  </property>
  <property fmtid="{D5CDD505-2E9C-101B-9397-08002B2CF9AE}" pid="7" name="MSIP_Label_9fa36981-5e1f-4cab-a8cf-7996f301a9d3_SetDate">
    <vt:lpwstr>2024-07-08T11:19:25Z</vt:lpwstr>
  </property>
  <property fmtid="{D5CDD505-2E9C-101B-9397-08002B2CF9AE}" pid="8" name="MSIP_Label_9fa36981-5e1f-4cab-a8cf-7996f301a9d3_Method">
    <vt:lpwstr>Standard</vt:lpwstr>
  </property>
  <property fmtid="{D5CDD505-2E9C-101B-9397-08002B2CF9AE}" pid="9" name="MSIP_Label_9fa36981-5e1f-4cab-a8cf-7996f301a9d3_Name">
    <vt:lpwstr>Intern</vt:lpwstr>
  </property>
  <property fmtid="{D5CDD505-2E9C-101B-9397-08002B2CF9AE}" pid="10" name="MSIP_Label_9fa36981-5e1f-4cab-a8cf-7996f301a9d3_SiteId">
    <vt:lpwstr>6af97098-95ec-4538-9a68-24b3426aa001</vt:lpwstr>
  </property>
  <property fmtid="{D5CDD505-2E9C-101B-9397-08002B2CF9AE}" pid="11" name="MSIP_Label_9fa36981-5e1f-4cab-a8cf-7996f301a9d3_ActionId">
    <vt:lpwstr>5b86cff9-6940-4cd0-b0e2-a252b882e921</vt:lpwstr>
  </property>
  <property fmtid="{D5CDD505-2E9C-101B-9397-08002B2CF9AE}" pid="12" name="MSIP_Label_9fa36981-5e1f-4cab-a8cf-7996f301a9d3_ContentBits">
    <vt:lpwstr>0</vt:lpwstr>
  </property>
  <property fmtid="{D5CDD505-2E9C-101B-9397-08002B2CF9AE}" pid="13" name="MediaServiceImageTags">
    <vt:lpwstr/>
  </property>
  <property fmtid="{D5CDD505-2E9C-101B-9397-08002B2CF9AE}" pid="14" name="ContentTypeId">
    <vt:lpwstr>0x010100C4B494A86C681A40B20BE7C42626F646</vt:lpwstr>
  </property>
</Properties>
</file>